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28"/>
          <w:szCs w:val="28"/>
        </w:rPr>
        <w:t>LED手术灯参数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A（母灯头）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B(子灯头）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szCs w:val="21"/>
              </w:rPr>
              <w:t>技术原理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采用第二代多光源发光二极管（LED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设计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采用第二代多光源发光二极管（LED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/>
                <w:szCs w:val="21"/>
              </w:rPr>
              <w:t>灯头直径（mm）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b/>
                <w:szCs w:val="21"/>
              </w:rPr>
              <w:t>灯泡数量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120个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80个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b/>
                <w:bCs/>
                <w:szCs w:val="21"/>
              </w:rPr>
              <w:t>光亮度（lux）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≥160,000Lux；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≥160,000Lux；</w:t>
            </w:r>
            <w:r>
              <w:rPr>
                <w:rFonts w:hint="eastAsia" w:ascii="宋体" w:hAnsi="宋体"/>
                <w:color w:val="FF0000"/>
                <w:szCs w:val="21"/>
              </w:rPr>
              <w:t>(140,000Lux)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b/>
                <w:bCs/>
                <w:szCs w:val="21"/>
              </w:rPr>
              <w:t>光斑直径（cm）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直径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20-25cm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直径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20-25cm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b/>
                <w:bCs/>
                <w:szCs w:val="21"/>
              </w:rPr>
              <w:t>照明深度L1+L2（cm）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110cm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110cm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/>
                <w:b/>
                <w:bCs/>
                <w:szCs w:val="21"/>
              </w:rPr>
              <w:t>色温值（k）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色温连续可调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3900Kelvi</w:t>
            </w:r>
            <w:r>
              <w:rPr>
                <w:rFonts w:hint="eastAsia" w:ascii="宋体" w:hAnsi="宋体"/>
                <w:color w:val="FF0000"/>
                <w:szCs w:val="21"/>
              </w:rPr>
              <w:t>(3500-500K)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3900Kelvi</w:t>
            </w:r>
            <w:r>
              <w:rPr>
                <w:rFonts w:hint="eastAsia" w:ascii="宋体" w:hAnsi="宋体"/>
                <w:color w:val="FF0000"/>
                <w:szCs w:val="21"/>
              </w:rPr>
              <w:t>(3500-500K)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/>
                <w:b/>
                <w:bCs/>
                <w:szCs w:val="21"/>
              </w:rPr>
              <w:t>灯泡使用寿命（小时）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60，000小时</w:t>
            </w:r>
            <w:r>
              <w:rPr>
                <w:rFonts w:hint="eastAsia" w:ascii="宋体" w:hAnsi="宋体"/>
                <w:color w:val="FF0000"/>
                <w:szCs w:val="21"/>
              </w:rPr>
              <w:t>(40，000小时)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60，000小时</w:t>
            </w:r>
            <w:r>
              <w:rPr>
                <w:rFonts w:hint="eastAsia" w:ascii="宋体" w:hAnsi="宋体"/>
                <w:color w:val="FF0000"/>
                <w:szCs w:val="21"/>
              </w:rPr>
              <w:t>(40，000小时)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/>
                <w:b/>
                <w:bCs/>
                <w:szCs w:val="21"/>
              </w:rPr>
              <w:t>万向节系统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≥6个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/>
                <w:b/>
                <w:bCs/>
                <w:szCs w:val="21"/>
              </w:rPr>
              <w:t>消毒手柄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2个、应可在134℃、205.8kPa的高温高压蒸汽中灭菌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2个、应可在134℃、205.8kPa的高温高压蒸汽中灭菌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/>
                <w:b/>
                <w:bCs/>
                <w:szCs w:val="21"/>
              </w:rPr>
              <w:t>高清摄像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每套无影灯具有中置高清摄像预留.</w:t>
            </w: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每套无影灯具有中置高清摄像预留.</w:t>
            </w: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8291B"/>
    <w:rsid w:val="000D74BE"/>
    <w:rsid w:val="00204DB5"/>
    <w:rsid w:val="00265D67"/>
    <w:rsid w:val="002B68B2"/>
    <w:rsid w:val="003564F6"/>
    <w:rsid w:val="00417AAD"/>
    <w:rsid w:val="004326F9"/>
    <w:rsid w:val="00492F66"/>
    <w:rsid w:val="004E4C7B"/>
    <w:rsid w:val="00524244"/>
    <w:rsid w:val="005A600E"/>
    <w:rsid w:val="00633E23"/>
    <w:rsid w:val="006461A6"/>
    <w:rsid w:val="006910C6"/>
    <w:rsid w:val="006F0219"/>
    <w:rsid w:val="00793077"/>
    <w:rsid w:val="007A180A"/>
    <w:rsid w:val="007F0BD4"/>
    <w:rsid w:val="00880374"/>
    <w:rsid w:val="008846A3"/>
    <w:rsid w:val="008E13A5"/>
    <w:rsid w:val="009F0FAD"/>
    <w:rsid w:val="00A8239C"/>
    <w:rsid w:val="00AD1E73"/>
    <w:rsid w:val="00BB09B4"/>
    <w:rsid w:val="00BD0029"/>
    <w:rsid w:val="00C21843"/>
    <w:rsid w:val="00CF3E8C"/>
    <w:rsid w:val="00DC1616"/>
    <w:rsid w:val="00E053C6"/>
    <w:rsid w:val="00FC5053"/>
    <w:rsid w:val="00FD4463"/>
    <w:rsid w:val="00FF0342"/>
    <w:rsid w:val="089E0056"/>
    <w:rsid w:val="581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</Words>
  <Characters>869</Characters>
  <Lines>7</Lines>
  <Paragraphs>2</Paragraphs>
  <TotalTime>334</TotalTime>
  <ScaleCrop>false</ScaleCrop>
  <LinksUpToDate>false</LinksUpToDate>
  <CharactersWithSpaces>1019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2018-10-15T06:55:00Z</cp:lastPrinted>
  <dcterms:modified xsi:type="dcterms:W3CDTF">2018-11-20T05:08:11Z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