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亲子活动中心日托班教室用具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91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一片式靠背椅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小班高度</w:t>
            </w:r>
            <w:r>
              <w:rPr>
                <w:rFonts w:ascii="Arial" w:hAnsi="Arial" w:cs="Arial"/>
                <w:sz w:val="20"/>
                <w:szCs w:val="20"/>
              </w:rPr>
              <w:t>H25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娃娃椅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托班）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托班、小班高度</w:t>
            </w:r>
            <w:r>
              <w:rPr>
                <w:rFonts w:ascii="Arial" w:hAnsi="Arial" w:cs="Arial"/>
                <w:sz w:val="20"/>
                <w:szCs w:val="20"/>
              </w:rPr>
              <w:t>H25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圆桌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直径</w:t>
            </w:r>
            <w:r>
              <w:rPr>
                <w:rFonts w:ascii="Arial" w:hAnsi="Arial" w:cs="Arial"/>
                <w:sz w:val="20"/>
                <w:szCs w:val="20"/>
              </w:rPr>
              <w:t>Ф90</w:t>
            </w:r>
            <w:r>
              <w:rPr>
                <w:rFonts w:hint="eastAsia" w:cs="Arial"/>
                <w:sz w:val="20"/>
                <w:szCs w:val="20"/>
              </w:rPr>
              <w:t>，小班</w:t>
            </w:r>
            <w:r>
              <w:rPr>
                <w:rFonts w:ascii="Arial" w:hAnsi="Arial" w:cs="Arial"/>
                <w:sz w:val="20"/>
                <w:szCs w:val="20"/>
              </w:rPr>
              <w:t>H50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长方桌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120*60</w:t>
            </w:r>
            <w:r>
              <w:rPr>
                <w:rFonts w:hint="eastAsia" w:cs="Arial"/>
                <w:sz w:val="20"/>
                <w:szCs w:val="20"/>
              </w:rPr>
              <w:t>小班</w:t>
            </w:r>
            <w:r>
              <w:rPr>
                <w:rFonts w:ascii="Arial" w:hAnsi="Arial" w:cs="Arial"/>
                <w:sz w:val="20"/>
                <w:szCs w:val="20"/>
              </w:rPr>
              <w:t>H50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长方桌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120*60,</w:t>
            </w:r>
            <w:r>
              <w:rPr>
                <w:rFonts w:hint="eastAsia" w:cs="Arial"/>
                <w:sz w:val="20"/>
                <w:szCs w:val="20"/>
              </w:rPr>
              <w:t>托班</w:t>
            </w:r>
            <w:r>
              <w:rPr>
                <w:rFonts w:ascii="Arial" w:hAnsi="Arial" w:cs="Arial"/>
                <w:sz w:val="20"/>
                <w:szCs w:val="20"/>
              </w:rPr>
              <w:t>H48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60*60</w:t>
            </w:r>
            <w:r>
              <w:rPr>
                <w:rFonts w:hint="eastAsia" w:cs="Arial"/>
                <w:sz w:val="20"/>
                <w:szCs w:val="20"/>
              </w:rPr>
              <w:t>，托班</w:t>
            </w:r>
            <w:r>
              <w:rPr>
                <w:rFonts w:ascii="Arial" w:hAnsi="Arial" w:cs="Arial"/>
                <w:sz w:val="20"/>
                <w:szCs w:val="20"/>
              </w:rPr>
              <w:t>H48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方桌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60*60</w:t>
            </w:r>
            <w:r>
              <w:rPr>
                <w:rFonts w:hint="eastAsia" w:cs="Arial"/>
                <w:sz w:val="20"/>
                <w:szCs w:val="20"/>
              </w:rPr>
              <w:t>，小班</w:t>
            </w:r>
            <w:r>
              <w:rPr>
                <w:rFonts w:ascii="Arial" w:hAnsi="Arial" w:cs="Arial"/>
                <w:sz w:val="20"/>
                <w:szCs w:val="20"/>
              </w:rPr>
              <w:t>H50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美工桌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玩具桌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150*75*54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一桌四凳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直径</w:t>
            </w:r>
            <w:r>
              <w:rPr>
                <w:rFonts w:ascii="Arial" w:hAnsi="Arial" w:cs="Arial"/>
                <w:sz w:val="20"/>
                <w:szCs w:val="20"/>
              </w:rPr>
              <w:t>Ф76*55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黑板架</w:t>
            </w:r>
            <w:r>
              <w:rPr>
                <w:rFonts w:ascii="Arial" w:hAnsi="Arial" w:cs="Arial"/>
                <w:sz w:val="20"/>
                <w:szCs w:val="20"/>
              </w:rPr>
              <w:t xml:space="preserve"> - A</w:t>
            </w:r>
            <w:r>
              <w:rPr>
                <w:rFonts w:hint="eastAsia" w:cs="Arial"/>
                <w:sz w:val="20"/>
                <w:szCs w:val="20"/>
              </w:rPr>
              <w:t>面磁性磨砂黑板，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hint="eastAsia" w:cs="Arial"/>
                <w:sz w:val="20"/>
                <w:szCs w:val="20"/>
              </w:rPr>
              <w:t>面磁性白板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67*54*126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两层玩具柜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100*33*61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两层五格玩具柜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hint="eastAsia" w:cs="Arial"/>
                <w:sz w:val="20"/>
                <w:szCs w:val="20"/>
              </w:rPr>
              <w:t>低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100*33*61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欢乐长凳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hint="eastAsia" w:cs="Arial"/>
                <w:sz w:val="20"/>
                <w:szCs w:val="20"/>
              </w:rPr>
              <w:t>咖啡色帆布，</w:t>
            </w:r>
            <w:r>
              <w:rPr>
                <w:rFonts w:hint="eastAsia" w:cs="Arial"/>
                <w:color w:val="FF0000"/>
                <w:sz w:val="20"/>
                <w:szCs w:val="20"/>
              </w:rPr>
              <w:t>不含抽屉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117*44*47.6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hint="eastAsia" w:cs="Arial"/>
                <w:sz w:val="20"/>
                <w:szCs w:val="20"/>
              </w:rPr>
              <w:t>个抽屉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乐高积木桌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80*80*50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联体边柜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160*33*125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纽伦堡单人沙发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hint="eastAsia" w:cs="Arial"/>
                <w:sz w:val="20"/>
                <w:szCs w:val="20"/>
              </w:rPr>
              <w:t>咖啡色帆布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50*51*46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纽伦堡双人沙发</w:t>
            </w:r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r>
              <w:rPr>
                <w:rFonts w:hint="eastAsia" w:cs="Arial"/>
                <w:sz w:val="20"/>
                <w:szCs w:val="20"/>
              </w:rPr>
              <w:t>咖啡色帆布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95*51*46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纽伦堡咖啡桌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63*39*34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纽伦堡边柜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39*39*34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沙发岛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hint="eastAsia" w:cs="Arial"/>
                <w:sz w:val="20"/>
                <w:szCs w:val="20"/>
              </w:rPr>
              <w:t>咖啡色帆布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160*80*61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单面书架储物柜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82*33*76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美工柜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含万向轮）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99*45*76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简易美工柜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80*40*70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欢乐手偶架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50*50*95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纽伦堡立方玩具屋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76*76*105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欢乐超市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hint="eastAsia" w:cs="Arial"/>
                <w:sz w:val="20"/>
                <w:szCs w:val="20"/>
              </w:rPr>
              <w:t>售卖部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100*50*120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小超市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80*40*80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栅栏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hint="eastAsia" w:cs="Arial"/>
                <w:sz w:val="20"/>
                <w:szCs w:val="20"/>
              </w:rPr>
              <w:t>镜面有机玻璃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100*5*60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栅栏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hint="eastAsia" w:cs="Arial"/>
                <w:sz w:val="20"/>
                <w:szCs w:val="20"/>
              </w:rPr>
              <w:t>太空球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100*5*60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2591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栅栏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hint="eastAsia" w:cs="Arial"/>
                <w:sz w:val="20"/>
                <w:szCs w:val="20"/>
              </w:rPr>
              <w:t>圆棒</w:t>
            </w:r>
          </w:p>
        </w:tc>
        <w:tc>
          <w:tcPr>
            <w:tcW w:w="1704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100*5*60</w:t>
            </w:r>
          </w:p>
        </w:tc>
        <w:tc>
          <w:tcPr>
            <w:tcW w:w="1705" w:type="dxa"/>
            <w:vAlign w:val="center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2591" w:type="dxa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床</w:t>
            </w:r>
          </w:p>
        </w:tc>
        <w:tc>
          <w:tcPr>
            <w:tcW w:w="1704" w:type="dxa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hint="eastAsia"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hint="eastAsia"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5" w:type="dxa"/>
          </w:tcPr>
          <w:p>
            <w:pPr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20" w:lineRule="atLeas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ind w:firstLine="555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64E5"/>
    <w:rsid w:val="002A1062"/>
    <w:rsid w:val="00323B43"/>
    <w:rsid w:val="003D37D8"/>
    <w:rsid w:val="00426133"/>
    <w:rsid w:val="004358AB"/>
    <w:rsid w:val="005D3892"/>
    <w:rsid w:val="006E3380"/>
    <w:rsid w:val="008B7726"/>
    <w:rsid w:val="00A35D03"/>
    <w:rsid w:val="00B16993"/>
    <w:rsid w:val="00C16A26"/>
    <w:rsid w:val="00C77251"/>
    <w:rsid w:val="00CC04A1"/>
    <w:rsid w:val="00D31D50"/>
    <w:rsid w:val="00DA5539"/>
    <w:rsid w:val="30E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980</Characters>
  <Lines>8</Lines>
  <Paragraphs>2</Paragraphs>
  <TotalTime>45</TotalTime>
  <ScaleCrop>false</ScaleCrop>
  <LinksUpToDate>false</LinksUpToDate>
  <CharactersWithSpaces>1149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yu</cp:lastModifiedBy>
  <dcterms:modified xsi:type="dcterms:W3CDTF">2018-11-28T07:21:22Z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