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仿宋_GB2312" w:hAns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/>
          <w:sz w:val="28"/>
          <w:szCs w:val="28"/>
        </w:rPr>
        <w:t>附件1</w:t>
      </w:r>
    </w:p>
    <w:p>
      <w:pPr>
        <w:tabs>
          <w:tab w:val="left" w:pos="851"/>
          <w:tab w:val="left" w:pos="1134"/>
          <w:tab w:val="left" w:pos="1560"/>
        </w:tabs>
        <w:spacing w:line="480" w:lineRule="exact"/>
        <w:ind w:firstLine="300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《推广国际产儿科管理服务新模式、提高母婴健康质量》</w:t>
      </w:r>
    </w:p>
    <w:p>
      <w:pPr>
        <w:tabs>
          <w:tab w:val="left" w:pos="851"/>
          <w:tab w:val="left" w:pos="1134"/>
          <w:tab w:val="left" w:pos="1560"/>
        </w:tabs>
        <w:spacing w:line="480" w:lineRule="exact"/>
        <w:ind w:firstLine="2400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国际研讨与临床指导日程</w:t>
      </w:r>
    </w:p>
    <w:tbl>
      <w:tblPr>
        <w:tblStyle w:val="11"/>
        <w:tblpPr w:leftFromText="180" w:rightFromText="180" w:vertAnchor="text" w:horzAnchor="margin" w:tblpY="220"/>
        <w:tblOverlap w:val="never"/>
        <w:tblW w:w="8931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2"/>
        <w:gridCol w:w="7229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内容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5月17日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ind w:left="1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全天报到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5月18日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8:30-8:50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一、开幕式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8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8:50-10:10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二、授课部分</w:t>
            </w:r>
          </w:p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（一）《美国高危孕产妇的管理、用药及终止妊娠时机》</w:t>
            </w:r>
          </w:p>
          <w:p>
            <w:pPr>
              <w:spacing w:line="280" w:lineRule="exact"/>
              <w:ind w:firstLine="638" w:firstLineChars="266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美国旧金山太平洋医疗中心范渊达教授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3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10:10-11:40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（二）《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解读美国第七版新生儿复苏指南及要点分析</w:t>
            </w:r>
            <w:r>
              <w:rPr>
                <w:rFonts w:hint="eastAsia" w:ascii="仿宋" w:hAnsi="仿宋" w:eastAsia="仿宋"/>
                <w:sz w:val="24"/>
              </w:rPr>
              <w:t>》</w:t>
            </w:r>
          </w:p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《高危新生儿救治中氧气及抗生素的应用》     </w:t>
            </w:r>
          </w:p>
          <w:p>
            <w:pPr>
              <w:spacing w:line="280" w:lineRule="exact"/>
              <w:ind w:left="2633" w:leftChars="1254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美国斯坦福大学妇儿医院新生儿NICU主任   </w:t>
            </w:r>
          </w:p>
          <w:p>
            <w:pPr>
              <w:spacing w:line="280" w:lineRule="exact"/>
              <w:ind w:firstLine="2400" w:firstLineChars="10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斯坦福大学临床教授William D Rhine 博士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8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11:40-12:40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（三）《产后出血对各脏器的损害及产后出血的预防》</w:t>
            </w:r>
          </w:p>
          <w:p>
            <w:pPr>
              <w:spacing w:line="280" w:lineRule="exact"/>
              <w:ind w:left="5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北京大学第三医院产科主任赵扬玉</w:t>
            </w:r>
          </w:p>
          <w:p>
            <w:pPr>
              <w:spacing w:line="280" w:lineRule="exact"/>
              <w:ind w:left="5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北京大学人民医院原产科主任、教授王山米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1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12:40-13:40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午餐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1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13:40-14:40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（四）《美国高危孕产妇临床护理重点等最新进展》</w:t>
            </w:r>
          </w:p>
          <w:p>
            <w:pPr>
              <w:spacing w:line="280" w:lineRule="exac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美国旧金山大学护理博士斯坦福大学妇儿医院临床护理教授黄曼丽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3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14:40-15:20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（五）《国际产科现代化管理流程与人性化服务》</w:t>
            </w:r>
          </w:p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中国妇幼保健协会中美（北京）母婴健康培训中心邢舒茶主任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9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15:20-16:20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（六）无创产钳临床应用</w:t>
            </w:r>
          </w:p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美国旧金山太平洋医疗中心范渊达教授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8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16:20-17:00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（七）《非药物镇痛/药物镇痛临床效果观察与进展》</w:t>
            </w:r>
          </w:p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湘潭市妇幼保健院麻醉科主任唐江</w:t>
            </w:r>
          </w:p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天津市中心妇产科医院麻醉科主任马四光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2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17:00-17:30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（八）无创接生及助产实操与分解</w:t>
            </w:r>
          </w:p>
          <w:p>
            <w:pPr>
              <w:pStyle w:val="12"/>
              <w:spacing w:line="28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1.无创接生技巧    2.会阴缝合技巧</w:t>
            </w:r>
          </w:p>
          <w:p>
            <w:pPr>
              <w:spacing w:line="28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3.无创产钳技巧    4.答疑                        范渊达教授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8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17:30-18:00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（九）《产科管理服务新模式示范项目临床研究进展》</w:t>
            </w:r>
          </w:p>
          <w:p>
            <w:pPr>
              <w:spacing w:line="280" w:lineRule="exact"/>
              <w:ind w:firstLine="3840" w:firstLineChars="16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中国妇幼保健协会副秘书长王玲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3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专家临床指导、查房请医院提前准备病例</w:t>
            </w:r>
          </w:p>
          <w:p>
            <w:pPr>
              <w:numPr>
                <w:ilvl w:val="0"/>
                <w:numId w:val="1"/>
              </w:numPr>
              <w:spacing w:line="280" w:lineRule="exact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 xml:space="preserve">范渊达教授产科查房讲课、产房指导接生          </w:t>
            </w:r>
          </w:p>
          <w:p>
            <w:pPr>
              <w:numPr>
                <w:ilvl w:val="0"/>
                <w:numId w:val="1"/>
              </w:numPr>
              <w:spacing w:line="280" w:lineRule="exact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William D Rhine MD新生儿NICU查房讲课</w:t>
            </w:r>
          </w:p>
          <w:p>
            <w:pPr>
              <w:numPr>
                <w:ilvl w:val="0"/>
                <w:numId w:val="1"/>
              </w:num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Manli博士护理查房</w:t>
            </w:r>
          </w:p>
          <w:p>
            <w:pPr>
              <w:numPr>
                <w:ilvl w:val="0"/>
                <w:numId w:val="1"/>
              </w:num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王玲</w:t>
            </w:r>
            <w:r>
              <w:rPr>
                <w:rFonts w:hint="eastAsia" w:ascii="仿宋" w:hAnsi="仿宋" w:eastAsia="仿宋"/>
                <w:sz w:val="24"/>
              </w:rPr>
              <w:t>副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秘书长、邢舒茶主任综合查房</w:t>
            </w:r>
          </w:p>
        </w:tc>
      </w:tr>
    </w:tbl>
    <w:p>
      <w:pPr>
        <w:sectPr>
          <w:footerReference r:id="rId3" w:type="default"/>
          <w:endnotePr>
            <w:numFmt w:val="decimal"/>
          </w:endnotePr>
          <w:pgSz w:w="11906" w:h="16838"/>
          <w:pgMar w:top="1440" w:right="1800" w:bottom="1440" w:left="1800" w:header="720" w:footer="567" w:gutter="0"/>
          <w:cols w:space="720" w:num="1"/>
        </w:sectPr>
      </w:pPr>
    </w:p>
    <w:p>
      <w:pPr>
        <w:jc w:val="left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附件2</w:t>
      </w:r>
    </w:p>
    <w:p>
      <w:pPr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学员信息登记表（项目编号：</w:t>
      </w:r>
      <w:r>
        <w:rPr>
          <w:rFonts w:hint="eastAsia" w:ascii="仿宋" w:hAnsi="仿宋" w:eastAsia="仿宋"/>
          <w:sz w:val="28"/>
          <w:szCs w:val="28"/>
        </w:rPr>
        <w:t>2018-05-02-176 (</w:t>
      </w:r>
      <w:r>
        <w:rPr>
          <w:rFonts w:hint="eastAsia" w:ascii="仿宋_GB2312" w:hAnsi="仿宋_GB2312" w:eastAsia="仿宋_GB2312" w:cs="仿宋_GB2312"/>
          <w:b/>
          <w:bCs/>
          <w:sz w:val="28"/>
        </w:rPr>
        <w:t>国)</w:t>
      </w:r>
      <w:r>
        <w:rPr>
          <w:rFonts w:hint="eastAsia" w:ascii="华文中宋" w:hAnsi="华文中宋" w:eastAsia="华文中宋"/>
          <w:sz w:val="28"/>
          <w:szCs w:val="28"/>
        </w:rPr>
        <w:t>）</w:t>
      </w:r>
    </w:p>
    <w:tbl>
      <w:tblPr>
        <w:tblStyle w:val="11"/>
        <w:tblW w:w="12048" w:type="dxa"/>
        <w:tblInd w:w="99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59"/>
        <w:gridCol w:w="1242"/>
        <w:gridCol w:w="2585"/>
        <w:gridCol w:w="321"/>
        <w:gridCol w:w="1205"/>
        <w:gridCol w:w="1559"/>
        <w:gridCol w:w="1593"/>
        <w:gridCol w:w="198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职称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工作单位</w:t>
            </w: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是否来基层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单位所在地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授予学分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Layout w:type="fixed"/>
        </w:tblPrEx>
        <w:trPr>
          <w:trHeight w:val="665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65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通信地址</w:t>
            </w:r>
          </w:p>
        </w:tc>
        <w:tc>
          <w:tcPr>
            <w:tcW w:w="85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邮政编码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电子邮件</w:t>
            </w:r>
          </w:p>
        </w:tc>
        <w:tc>
          <w:tcPr>
            <w:tcW w:w="104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住宿酒店</w:t>
            </w: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6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华文中宋" w:hAnsi="华文中宋" w:eastAsia="华文中宋"/>
                <w:sz w:val="24"/>
              </w:rPr>
            </w:pPr>
          </w:p>
        </w:tc>
      </w:tr>
    </w:tbl>
    <w:p>
      <w:pPr>
        <w:sectPr>
          <w:footerReference r:id="rId4" w:type="default"/>
          <w:endnotePr>
            <w:numFmt w:val="decimal"/>
          </w:endnotePr>
          <w:pgSz w:w="16838" w:h="11906" w:orient="landscape"/>
          <w:pgMar w:top="1797" w:right="1440" w:bottom="1797" w:left="1440" w:header="720" w:footer="567" w:gutter="0"/>
          <w:cols w:space="720" w:num="1"/>
        </w:sectPr>
      </w:pPr>
    </w:p>
    <w:p>
      <w:pPr>
        <w:rPr>
          <w:rFonts w:ascii="华文中宋" w:hAnsi="华文中宋" w:eastAsia="华文中宋"/>
          <w:sz w:val="30"/>
          <w:szCs w:val="30"/>
        </w:rPr>
      </w:pPr>
    </w:p>
    <w:sectPr>
      <w:footerReference r:id="rId5" w:type="default"/>
      <w:endnotePr>
        <w:numFmt w:val="decimal"/>
      </w:endnotePr>
      <w:pgSz w:w="11906" w:h="16838"/>
      <w:pgMar w:top="1440" w:right="1800" w:bottom="1440" w:left="1800" w:header="72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宋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 PAGE \* Arabic </w:instrText>
    </w:r>
    <w:r>
      <w:fldChar w:fldCharType="separate"/>
    </w:r>
    <w:r>
      <w:t>3</w:t>
    </w:r>
    <w:r>
      <w:fldChar w:fldCharType="end"/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 PAGE \* Arabic </w:instrText>
    </w:r>
    <w:r>
      <w:fldChar w:fldCharType="separate"/>
    </w:r>
    <w:r>
      <w:t>4</w:t>
    </w:r>
    <w:r>
      <w:fldChar w:fldCharType="end"/>
    </w: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 PAGE \* Arabic </w:instrText>
    </w:r>
    <w:r>
      <w:fldChar w:fldCharType="separate"/>
    </w:r>
    <w:r>
      <w:t>5</w:t>
    </w:r>
    <w:r>
      <w:fldChar w:fldCharType="end"/>
    </w:r>
  </w:p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161DC"/>
    <w:multiLevelType w:val="singleLevel"/>
    <w:tmpl w:val="21B161DC"/>
    <w:lvl w:ilvl="0" w:tentative="0">
      <w:start w:val="1"/>
      <w:numFmt w:val="decimal"/>
      <w:suff w:val="nothing"/>
      <w:lvlText w:val="%1、"/>
      <w:lvlJc w:val="left"/>
      <w:pPr>
        <w:ind w:left="1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217"/>
    <w:rsid w:val="000078DF"/>
    <w:rsid w:val="00013D60"/>
    <w:rsid w:val="000204D4"/>
    <w:rsid w:val="00033C22"/>
    <w:rsid w:val="00050591"/>
    <w:rsid w:val="0007029B"/>
    <w:rsid w:val="000805A6"/>
    <w:rsid w:val="00082E7D"/>
    <w:rsid w:val="000A31BF"/>
    <w:rsid w:val="000D267F"/>
    <w:rsid w:val="000F23DF"/>
    <w:rsid w:val="00103128"/>
    <w:rsid w:val="001762BE"/>
    <w:rsid w:val="00180EAC"/>
    <w:rsid w:val="00182312"/>
    <w:rsid w:val="001D4040"/>
    <w:rsid w:val="00211BC6"/>
    <w:rsid w:val="00220766"/>
    <w:rsid w:val="002261BD"/>
    <w:rsid w:val="002426D3"/>
    <w:rsid w:val="002576FB"/>
    <w:rsid w:val="00263453"/>
    <w:rsid w:val="00267441"/>
    <w:rsid w:val="0029743B"/>
    <w:rsid w:val="002A71AE"/>
    <w:rsid w:val="002C4973"/>
    <w:rsid w:val="002D5E5D"/>
    <w:rsid w:val="002E36BC"/>
    <w:rsid w:val="00300B89"/>
    <w:rsid w:val="00324581"/>
    <w:rsid w:val="00327243"/>
    <w:rsid w:val="0033743C"/>
    <w:rsid w:val="00360634"/>
    <w:rsid w:val="003648B5"/>
    <w:rsid w:val="00397B23"/>
    <w:rsid w:val="003A2AB5"/>
    <w:rsid w:val="003B09BC"/>
    <w:rsid w:val="003B0D35"/>
    <w:rsid w:val="003C2284"/>
    <w:rsid w:val="003C708D"/>
    <w:rsid w:val="003D2366"/>
    <w:rsid w:val="00441DF2"/>
    <w:rsid w:val="00442B31"/>
    <w:rsid w:val="00453774"/>
    <w:rsid w:val="00455F6C"/>
    <w:rsid w:val="00457F79"/>
    <w:rsid w:val="00481A27"/>
    <w:rsid w:val="004B50EA"/>
    <w:rsid w:val="004D744A"/>
    <w:rsid w:val="005008A6"/>
    <w:rsid w:val="0050363F"/>
    <w:rsid w:val="00517514"/>
    <w:rsid w:val="0052089C"/>
    <w:rsid w:val="00526AED"/>
    <w:rsid w:val="00533BE1"/>
    <w:rsid w:val="005364B3"/>
    <w:rsid w:val="00553239"/>
    <w:rsid w:val="005560A4"/>
    <w:rsid w:val="0056395E"/>
    <w:rsid w:val="00593D76"/>
    <w:rsid w:val="005963AE"/>
    <w:rsid w:val="005A3C79"/>
    <w:rsid w:val="005A581D"/>
    <w:rsid w:val="005B732D"/>
    <w:rsid w:val="005C7F8F"/>
    <w:rsid w:val="005E4182"/>
    <w:rsid w:val="005E6F47"/>
    <w:rsid w:val="005E7B53"/>
    <w:rsid w:val="005F0EAC"/>
    <w:rsid w:val="00634B4B"/>
    <w:rsid w:val="00635EA2"/>
    <w:rsid w:val="00664D56"/>
    <w:rsid w:val="00675A9B"/>
    <w:rsid w:val="00692212"/>
    <w:rsid w:val="006B5E65"/>
    <w:rsid w:val="006D5AFA"/>
    <w:rsid w:val="006E2217"/>
    <w:rsid w:val="006F34D4"/>
    <w:rsid w:val="006F5E7F"/>
    <w:rsid w:val="00713855"/>
    <w:rsid w:val="00720C79"/>
    <w:rsid w:val="0074638F"/>
    <w:rsid w:val="0077472A"/>
    <w:rsid w:val="00781F45"/>
    <w:rsid w:val="007A33E8"/>
    <w:rsid w:val="007A44F7"/>
    <w:rsid w:val="007A4A17"/>
    <w:rsid w:val="007B77F7"/>
    <w:rsid w:val="007C0767"/>
    <w:rsid w:val="007D127C"/>
    <w:rsid w:val="007E0510"/>
    <w:rsid w:val="007E4CBB"/>
    <w:rsid w:val="007F1811"/>
    <w:rsid w:val="007F45CC"/>
    <w:rsid w:val="007F5AE9"/>
    <w:rsid w:val="008651E8"/>
    <w:rsid w:val="0087454F"/>
    <w:rsid w:val="00891F88"/>
    <w:rsid w:val="00892012"/>
    <w:rsid w:val="008D7AFC"/>
    <w:rsid w:val="0090225E"/>
    <w:rsid w:val="00911A92"/>
    <w:rsid w:val="00950ECC"/>
    <w:rsid w:val="009577F4"/>
    <w:rsid w:val="0096489E"/>
    <w:rsid w:val="00974867"/>
    <w:rsid w:val="00974E57"/>
    <w:rsid w:val="009A3DC2"/>
    <w:rsid w:val="009A4737"/>
    <w:rsid w:val="009A538B"/>
    <w:rsid w:val="009B3B4E"/>
    <w:rsid w:val="009C1723"/>
    <w:rsid w:val="009C5D9C"/>
    <w:rsid w:val="009D1CFD"/>
    <w:rsid w:val="009D2443"/>
    <w:rsid w:val="009F1A5E"/>
    <w:rsid w:val="009F46AE"/>
    <w:rsid w:val="00A1656D"/>
    <w:rsid w:val="00A25C2E"/>
    <w:rsid w:val="00A333B7"/>
    <w:rsid w:val="00A50933"/>
    <w:rsid w:val="00A55C7F"/>
    <w:rsid w:val="00A61100"/>
    <w:rsid w:val="00A64EA8"/>
    <w:rsid w:val="00A85276"/>
    <w:rsid w:val="00AA250A"/>
    <w:rsid w:val="00AC0DA3"/>
    <w:rsid w:val="00AC1B88"/>
    <w:rsid w:val="00AC2B5C"/>
    <w:rsid w:val="00AC4A06"/>
    <w:rsid w:val="00AD385B"/>
    <w:rsid w:val="00B03659"/>
    <w:rsid w:val="00B45888"/>
    <w:rsid w:val="00B65CC0"/>
    <w:rsid w:val="00B7350B"/>
    <w:rsid w:val="00B73599"/>
    <w:rsid w:val="00B76258"/>
    <w:rsid w:val="00BA16BD"/>
    <w:rsid w:val="00BA515A"/>
    <w:rsid w:val="00BC1CDA"/>
    <w:rsid w:val="00BC628C"/>
    <w:rsid w:val="00C04C45"/>
    <w:rsid w:val="00C06AF9"/>
    <w:rsid w:val="00C26FC2"/>
    <w:rsid w:val="00C43539"/>
    <w:rsid w:val="00C474FA"/>
    <w:rsid w:val="00C55411"/>
    <w:rsid w:val="00C77E71"/>
    <w:rsid w:val="00CB2AE2"/>
    <w:rsid w:val="00CB431A"/>
    <w:rsid w:val="00CC7741"/>
    <w:rsid w:val="00CD764B"/>
    <w:rsid w:val="00CE680C"/>
    <w:rsid w:val="00CF5199"/>
    <w:rsid w:val="00D12694"/>
    <w:rsid w:val="00D2066A"/>
    <w:rsid w:val="00D31D2E"/>
    <w:rsid w:val="00D54431"/>
    <w:rsid w:val="00D618A8"/>
    <w:rsid w:val="00D65D51"/>
    <w:rsid w:val="00D97B82"/>
    <w:rsid w:val="00DB18C0"/>
    <w:rsid w:val="00DB3D65"/>
    <w:rsid w:val="00DB4FDF"/>
    <w:rsid w:val="00DC1987"/>
    <w:rsid w:val="00DC26C3"/>
    <w:rsid w:val="00DE71B7"/>
    <w:rsid w:val="00E17A0A"/>
    <w:rsid w:val="00E212FA"/>
    <w:rsid w:val="00E227B4"/>
    <w:rsid w:val="00E25B26"/>
    <w:rsid w:val="00E3160D"/>
    <w:rsid w:val="00E359A7"/>
    <w:rsid w:val="00E778CD"/>
    <w:rsid w:val="00E97F1C"/>
    <w:rsid w:val="00EA28A0"/>
    <w:rsid w:val="00EB1464"/>
    <w:rsid w:val="00EC0EE1"/>
    <w:rsid w:val="00EC3254"/>
    <w:rsid w:val="00EE25D3"/>
    <w:rsid w:val="00EF4029"/>
    <w:rsid w:val="00F00289"/>
    <w:rsid w:val="00F01A7A"/>
    <w:rsid w:val="00F30922"/>
    <w:rsid w:val="00F455B6"/>
    <w:rsid w:val="00F51B43"/>
    <w:rsid w:val="00F53146"/>
    <w:rsid w:val="00F60EC1"/>
    <w:rsid w:val="00F61706"/>
    <w:rsid w:val="00F6606B"/>
    <w:rsid w:val="00F96FC7"/>
    <w:rsid w:val="00FA732D"/>
    <w:rsid w:val="00FB3083"/>
    <w:rsid w:val="00FC17CD"/>
    <w:rsid w:val="00FC1C6D"/>
    <w:rsid w:val="00FC629F"/>
    <w:rsid w:val="00FD449D"/>
    <w:rsid w:val="00FE14CA"/>
    <w:rsid w:val="00FF3F23"/>
    <w:rsid w:val="00FF464C"/>
    <w:rsid w:val="015A121E"/>
    <w:rsid w:val="01CF661B"/>
    <w:rsid w:val="03544762"/>
    <w:rsid w:val="039621AA"/>
    <w:rsid w:val="058369A4"/>
    <w:rsid w:val="069669E4"/>
    <w:rsid w:val="069D3588"/>
    <w:rsid w:val="0711432D"/>
    <w:rsid w:val="07326877"/>
    <w:rsid w:val="08E1048E"/>
    <w:rsid w:val="0CC9314E"/>
    <w:rsid w:val="0E7B4F1D"/>
    <w:rsid w:val="0E9D2923"/>
    <w:rsid w:val="122417C5"/>
    <w:rsid w:val="12713D1C"/>
    <w:rsid w:val="15F94248"/>
    <w:rsid w:val="183C15A5"/>
    <w:rsid w:val="188E29A7"/>
    <w:rsid w:val="19696EDC"/>
    <w:rsid w:val="199B67B6"/>
    <w:rsid w:val="1B3634C8"/>
    <w:rsid w:val="1D1F061E"/>
    <w:rsid w:val="1D7902CF"/>
    <w:rsid w:val="1F201CBD"/>
    <w:rsid w:val="1FD766FE"/>
    <w:rsid w:val="232114FD"/>
    <w:rsid w:val="24AC0D4E"/>
    <w:rsid w:val="251D1F19"/>
    <w:rsid w:val="279F7AE0"/>
    <w:rsid w:val="29A30664"/>
    <w:rsid w:val="2C922C9F"/>
    <w:rsid w:val="2D296695"/>
    <w:rsid w:val="2D4F08E4"/>
    <w:rsid w:val="2E250C75"/>
    <w:rsid w:val="2E2F387D"/>
    <w:rsid w:val="30395598"/>
    <w:rsid w:val="328355E6"/>
    <w:rsid w:val="36301C4B"/>
    <w:rsid w:val="36C1542B"/>
    <w:rsid w:val="38990892"/>
    <w:rsid w:val="39BD1276"/>
    <w:rsid w:val="3A2D797F"/>
    <w:rsid w:val="3A7D3F56"/>
    <w:rsid w:val="3A9F287C"/>
    <w:rsid w:val="3C3C7D4D"/>
    <w:rsid w:val="40245760"/>
    <w:rsid w:val="44453A9B"/>
    <w:rsid w:val="444D5563"/>
    <w:rsid w:val="468942CD"/>
    <w:rsid w:val="46CE0E12"/>
    <w:rsid w:val="47571B3F"/>
    <w:rsid w:val="478064C1"/>
    <w:rsid w:val="4B83139A"/>
    <w:rsid w:val="4BDB1CAB"/>
    <w:rsid w:val="4BF90823"/>
    <w:rsid w:val="4C641B72"/>
    <w:rsid w:val="4D432CEA"/>
    <w:rsid w:val="4D837A20"/>
    <w:rsid w:val="4E4F60D9"/>
    <w:rsid w:val="4F9E7332"/>
    <w:rsid w:val="54E2585E"/>
    <w:rsid w:val="554971C8"/>
    <w:rsid w:val="58682CD9"/>
    <w:rsid w:val="58D36044"/>
    <w:rsid w:val="5BA519A7"/>
    <w:rsid w:val="5C885F42"/>
    <w:rsid w:val="5E350917"/>
    <w:rsid w:val="5E392FD1"/>
    <w:rsid w:val="5F897E1A"/>
    <w:rsid w:val="5FF823B9"/>
    <w:rsid w:val="607E37DA"/>
    <w:rsid w:val="609E11A7"/>
    <w:rsid w:val="61DB4945"/>
    <w:rsid w:val="61E51DB3"/>
    <w:rsid w:val="61E63A4E"/>
    <w:rsid w:val="62870005"/>
    <w:rsid w:val="62D461BC"/>
    <w:rsid w:val="63A80CFE"/>
    <w:rsid w:val="67A35D8D"/>
    <w:rsid w:val="69FB5741"/>
    <w:rsid w:val="712F213C"/>
    <w:rsid w:val="744409A7"/>
    <w:rsid w:val="755D1BE3"/>
    <w:rsid w:val="76F42C41"/>
    <w:rsid w:val="79092C88"/>
    <w:rsid w:val="7D347B1C"/>
    <w:rsid w:val="7DFB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widowControl w:val="0"/>
      <w:spacing w:before="100" w:beforeAutospacing="1" w:after="100" w:afterAutospacing="1"/>
      <w:outlineLvl w:val="1"/>
    </w:pPr>
    <w:rPr>
      <w:rFonts w:hint="eastAsia" w:ascii="宋体" w:hAnsi="宋体" w:eastAsia="宋体" w:cs="Times New Roman"/>
      <w:b/>
      <w:kern w:val="1"/>
      <w:sz w:val="36"/>
      <w:szCs w:val="36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next w:val="1"/>
    <w:qFormat/>
    <w:uiPriority w:val="0"/>
    <w:pPr>
      <w:widowControl w:val="0"/>
      <w:ind w:left="100"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paragraph" w:styleId="4">
    <w:name w:val="Balloon Text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1"/>
      <w:sz w:val="18"/>
      <w:szCs w:val="18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</w:pPr>
    <w:rPr>
      <w:rFonts w:ascii="Times New Roman" w:hAnsi="Times New Roman" w:eastAsia="宋体" w:cs="Times New Roman"/>
      <w:kern w:val="1"/>
      <w:sz w:val="18"/>
      <w:szCs w:val="18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  <w:jc w:val="center"/>
    </w:pPr>
    <w:rPr>
      <w:rFonts w:ascii="Times New Roman" w:hAnsi="Times New Roman" w:eastAsia="宋体" w:cs="Times New Roman"/>
      <w:kern w:val="1"/>
      <w:sz w:val="18"/>
      <w:szCs w:val="18"/>
      <w:lang w:val="en-US" w:eastAsia="zh-CN" w:bidi="ar-SA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/>
    </w:pPr>
    <w:rPr>
      <w:rFonts w:ascii="Calibri" w:hAnsi="Calibri" w:eastAsia="宋体" w:cs="Times New Roman"/>
      <w:kern w:val="1"/>
      <w:sz w:val="24"/>
      <w:szCs w:val="24"/>
      <w:lang w:val="en-US" w:eastAsia="zh-CN" w:bidi="ar-SA"/>
    </w:rPr>
  </w:style>
  <w:style w:type="character" w:styleId="9">
    <w:name w:val="Strong"/>
    <w:qFormat/>
    <w:uiPriority w:val="0"/>
    <w:rPr>
      <w:b/>
    </w:rPr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2">
    <w:name w:val="列出段落1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paragraph" w:styleId="13">
    <w:name w:val="List Paragraph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character" w:customStyle="1" w:styleId="14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Char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8">
    <w:name w:val="标题 2 Char"/>
    <w:qFormat/>
    <w:uiPriority w:val="0"/>
    <w:rPr>
      <w:rFonts w:ascii="宋体" w:hAnsi="宋体" w:eastAsia="宋体" w:cs="Times New Roman"/>
      <w:b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宋体"/>
        <a:ea typeface="宋体"/>
        <a:cs typeface="Times New Roman"/>
      </a:majorFont>
      <a:minorFont>
        <a:latin typeface="Times New Roman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EEB8D6-8294-43D1-86CD-FBF3DBFCFC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350</Words>
  <Characters>1998</Characters>
  <Lines>16</Lines>
  <Paragraphs>4</Paragraphs>
  <TotalTime>93</TotalTime>
  <ScaleCrop>false</ScaleCrop>
  <LinksUpToDate>false</LinksUpToDate>
  <CharactersWithSpaces>2344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2017-03-17T01:00:00Z</dcterms:created>
  <dc:creator>雨林木风</dc:creator>
  <cp:lastModifiedBy>卜玉洁</cp:lastModifiedBy>
  <cp:lastPrinted>2018-04-24T10:21:00Z</cp:lastPrinted>
  <dcterms:modified xsi:type="dcterms:W3CDTF">2018-05-09T10:52:52Z</dcterms:modified>
  <cp:revision>739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