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2020年第13个国际档案日系列宣传口号：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健全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农业农村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档案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服务农村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社会治理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纪念6·9国际档案日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增强全社会档案意识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档案记录历史，传承文明，服务社会，造福人民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4.档案见证小康路  聚焦扶贫决胜期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开发档案信息资源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弘扬民族优秀文化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民生档案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服务民生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档案承载历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史   档案延续文明    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8.做好档案服务   助力脱贫攻坚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  <w:lang w:val="en-US" w:eastAsia="zh-CN"/>
        </w:rPr>
        <w:t>人类与档案同在，社会与档案同行，文明与档案同兴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  <w:lang w:val="en-US" w:eastAsia="zh-CN"/>
        </w:rPr>
        <w:t>10.做好精准扶贫档案  留住乡村振兴记忆</w:t>
      </w:r>
    </w:p>
    <w:p>
      <w:pPr>
        <w:rPr>
          <w:rFonts w:hint="eastAsia" w:ascii="仿宋_GB2312" w:hAnsi="仿宋_GB2312" w:eastAsia="仿宋_GB2312" w:cs="仿宋_GB2312"/>
          <w:b/>
          <w:bCs/>
          <w:spacing w:val="-6"/>
          <w:sz w:val="36"/>
          <w:szCs w:val="36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/>
          <w:bCs/>
          <w:spacing w:val="-6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94387"/>
    <w:rsid w:val="00424DB4"/>
    <w:rsid w:val="13EA577F"/>
    <w:rsid w:val="2AE30D99"/>
    <w:rsid w:val="35C807EC"/>
    <w:rsid w:val="36194387"/>
    <w:rsid w:val="39D00D49"/>
    <w:rsid w:val="4B062449"/>
    <w:rsid w:val="64704A82"/>
    <w:rsid w:val="7F99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character" w:customStyle="1" w:styleId="7">
    <w:name w:val="font"/>
    <w:basedOn w:val="3"/>
    <w:uiPriority w:val="0"/>
    <w:rPr>
      <w:color w:val="727272"/>
      <w:sz w:val="19"/>
      <w:szCs w:val="19"/>
    </w:rPr>
  </w:style>
  <w:style w:type="character" w:customStyle="1" w:styleId="8">
    <w:name w:val="font1"/>
    <w:basedOn w:val="3"/>
    <w:qFormat/>
    <w:uiPriority w:val="0"/>
    <w:rPr>
      <w:color w:val="727272"/>
      <w:sz w:val="19"/>
      <w:szCs w:val="19"/>
    </w:rPr>
  </w:style>
  <w:style w:type="character" w:customStyle="1" w:styleId="9">
    <w:name w:val="time"/>
    <w:basedOn w:val="3"/>
    <w:qFormat/>
    <w:uiPriority w:val="0"/>
    <w:rPr>
      <w:sz w:val="18"/>
      <w:szCs w:val="18"/>
    </w:rPr>
  </w:style>
  <w:style w:type="character" w:customStyle="1" w:styleId="10">
    <w:name w:val="time1"/>
    <w:basedOn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2020-06-03T09:37:00Z</dcterms:created>
  <dc:creator>l</dc:creator>
  <cp:lastModifiedBy>哈哈</cp:lastModifiedBy>
  <cp:lastPrinted>2020-06-04T00:22:00Z</cp:lastPrinted>
  <dcterms:modified xsi:type="dcterms:W3CDTF">2020-06-08T01:49:25Z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