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4C5B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项目参数</w:t>
      </w:r>
    </w:p>
    <w:tbl>
      <w:tblPr>
        <w:tblStyle w:val="2"/>
        <w:tblW w:w="9723" w:type="dxa"/>
        <w:tblInd w:w="-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075"/>
        <w:gridCol w:w="1075"/>
        <w:gridCol w:w="1656"/>
        <w:gridCol w:w="783"/>
        <w:gridCol w:w="1075"/>
        <w:gridCol w:w="1080"/>
        <w:gridCol w:w="1080"/>
        <w:gridCol w:w="1116"/>
      </w:tblGrid>
      <w:tr w14:paraId="5B4A6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品名/规格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全费用单价（元）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B5CF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开利螺杆式冷水机组保养   （2台）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更换冷冻油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PP23BZ104005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</w:tr>
      <w:tr w14:paraId="0AB7A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C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0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A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2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6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0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D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4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（20L/桶）</w:t>
            </w:r>
          </w:p>
        </w:tc>
      </w:tr>
      <w:tr w14:paraId="35831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9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8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更换干燥过滤器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XW12EA003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</w:tr>
      <w:tr w14:paraId="26A45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0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A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更换外置油过滤器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12800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</w:tr>
      <w:tr w14:paraId="3C65F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8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0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更换内置油过滤器（0型圈）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06NA660088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</w:tr>
      <w:tr w14:paraId="5D7B6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B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0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冷凝器端盖垫片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10HX506012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</w:tr>
      <w:tr w14:paraId="73609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F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7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机主药水清洗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9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含药剂</w:t>
            </w:r>
          </w:p>
        </w:tc>
      </w:tr>
      <w:tr w14:paraId="73E69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1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8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机主机械通炮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0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2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4AA4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E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0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机主制冷剂补加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R134A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更换油及油过滤器必须补加</w:t>
            </w:r>
          </w:p>
        </w:tc>
      </w:tr>
      <w:tr w14:paraId="17DAF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开利离心式冷水机组保养   （1台）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更换冷冻油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PP23BZ104005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（20L/桶）</w:t>
            </w:r>
          </w:p>
        </w:tc>
      </w:tr>
      <w:tr w14:paraId="573AC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2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D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E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E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D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E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2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4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F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5A3D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4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8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外置油滤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02XR05006201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</w:tr>
      <w:tr w14:paraId="06802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C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C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更换外置油过滤器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12800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</w:tr>
      <w:tr w14:paraId="7E9E7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4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C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油回收过滤器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KH42ME060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C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</w:tr>
      <w:tr w14:paraId="53165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0F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7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冷媒过滤器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KH11NG070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</w:tr>
      <w:tr w14:paraId="4DE69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9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9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油引射过滤器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KH45LE120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</w:tr>
      <w:tr w14:paraId="53A0E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0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D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冷凝器端盖垫片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10HX506012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</w:tr>
      <w:tr w14:paraId="1351C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D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8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机主药水清洗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E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含药剂</w:t>
            </w:r>
          </w:p>
        </w:tc>
      </w:tr>
      <w:tr w14:paraId="24DAE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7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3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机主机械通炮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A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3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9A97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E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E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机主制冷剂补加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R134A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A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因更换油及油过滤器必须补加</w:t>
            </w:r>
          </w:p>
        </w:tc>
      </w:tr>
      <w:tr w14:paraId="05C4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水泵维护、维修、保养等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22KW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维护、维修、保养除锈翻新</w:t>
            </w:r>
          </w:p>
        </w:tc>
      </w:tr>
      <w:tr w14:paraId="488AC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3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1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37KW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维护、维修、保养除锈翻新</w:t>
            </w:r>
          </w:p>
        </w:tc>
      </w:tr>
      <w:tr w14:paraId="6CB88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D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D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75KW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维护、维修、保养除锈翻新</w:t>
            </w:r>
          </w:p>
        </w:tc>
      </w:tr>
      <w:tr w14:paraId="05A20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冷冻水水系统水质处理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缓蚀剂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T-9608(KG)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7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添加非氧化、氧化除菌药剂及缓释剂</w:t>
            </w:r>
          </w:p>
        </w:tc>
      </w:tr>
      <w:tr w14:paraId="32944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5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D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氧化性杀菌剂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T-8508(KG)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F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8E1F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4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7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非氧化性杀菌剂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T-7408(KG)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0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9717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9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1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水质稳定剂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T-5320（KG）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8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55DB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冷却水水系统水质处理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缓蚀剂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G-9602(KG)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添加非氧化、氧化除菌药剂及缓释剂</w:t>
            </w:r>
          </w:p>
        </w:tc>
      </w:tr>
      <w:tr w14:paraId="240DF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3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6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氧化性杀菌剂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G-8502(KG)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1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7277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8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3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非氧化性杀菌剂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G-8502(KG)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3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AA0D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6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A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水质稳定剂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G-5320（KG）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D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875D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水质检测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第三方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4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6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一年一次</w:t>
            </w:r>
          </w:p>
        </w:tc>
      </w:tr>
      <w:tr w14:paraId="0B111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管道维护、维修、保养等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管道清洗剂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F-302（KG）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所有管道</w:t>
            </w:r>
          </w:p>
        </w:tc>
      </w:tr>
      <w:tr w14:paraId="48450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C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C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顿化愈膜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F-801（KG）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A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648D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5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7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机房管道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防腐出新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2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4A73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冷却塔维护、维修、保养等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离心机冷却塔维护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2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清洗、维护、加油</w:t>
            </w:r>
          </w:p>
        </w:tc>
      </w:tr>
      <w:tr w14:paraId="64A83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2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E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螺杆机冷却塔维护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A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清洗、维护、加油</w:t>
            </w:r>
          </w:p>
        </w:tc>
      </w:tr>
      <w:tr w14:paraId="1AB5E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8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0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人民币大写        元</w:t>
            </w:r>
            <w:r>
              <w:rPr>
                <w:rFonts w:hint="eastAsia"/>
                <w:color w:val="auto"/>
                <w:spacing w:val="9"/>
                <w:lang w:val="en-US" w:eastAsia="zh-CN"/>
              </w:rPr>
              <w:t xml:space="preserve"> </w:t>
            </w:r>
            <w:r>
              <w:rPr>
                <w:color w:val="auto"/>
                <w:spacing w:val="9"/>
              </w:rPr>
              <w:t>(¥</w:t>
            </w:r>
            <w:r>
              <w:rPr>
                <w:rFonts w:hint="eastAsia"/>
                <w:color w:val="auto"/>
                <w:spacing w:val="9"/>
                <w:lang w:val="en-US" w:eastAsia="zh-CN"/>
              </w:rPr>
              <w:t xml:space="preserve">  </w:t>
            </w:r>
            <w:r>
              <w:rPr>
                <w:color w:val="auto"/>
                <w:spacing w:val="9"/>
              </w:rPr>
              <w:t>元 )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A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428F5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注：全费用综合单价含材料费、运输、安装及安装调试、验收合格、税费等一切费用，确保能正常使用，不再有额外的签证。完成期限15天内。</w:t>
      </w:r>
    </w:p>
    <w:p w14:paraId="513986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3E50A0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91440"/>
    <w:rsid w:val="0A3D532E"/>
    <w:rsid w:val="139A2124"/>
    <w:rsid w:val="13DA449B"/>
    <w:rsid w:val="16126502"/>
    <w:rsid w:val="24D97E4C"/>
    <w:rsid w:val="2FF31261"/>
    <w:rsid w:val="452B495D"/>
    <w:rsid w:val="49461447"/>
    <w:rsid w:val="566029D6"/>
    <w:rsid w:val="582348DF"/>
    <w:rsid w:val="674647FB"/>
    <w:rsid w:val="684168F2"/>
    <w:rsid w:val="7AE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next w:val="1"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831</Words>
  <Characters>1069</Characters>
  <Lines>0</Lines>
  <Paragraphs>0</Paragraphs>
  <TotalTime>4</TotalTime>
  <ScaleCrop>false</ScaleCrop>
  <LinksUpToDate>false</LinksUpToDate>
  <CharactersWithSpaces>1090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博船</cp:lastModifiedBy>
  <dcterms:modified xsi:type="dcterms:W3CDTF">2025-04-08T03:47:13Z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eyJoZGlkIjoiMWY4NGU2ZTUxMDVjNzBlMDMyOWNlMjdkY2ZhY2QxM2YiLCJ1c2VySWQiOiIyODM4MzAwMzcifQ==</vt:lpwstr>
  </property>
  <property fmtid="{D5CDD505-2E9C-101B-9397-08002B2CF9AE}" pid="4" name="ICV">
    <vt:lpwstr>26AB82FFDDBB4E558A169B9EEBEAA765_13</vt:lpwstr>
  </property>
</Properties>
</file>