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A16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染色体拷贝数变异检测试剂盒（微阵列芯片法）</w:t>
      </w:r>
    </w:p>
    <w:p w14:paraId="6F03E8FA">
      <w:pPr>
        <w:jc w:val="center"/>
        <w:rPr>
          <w:rFonts w:hint="eastAsia" w:ascii="Calibri" w:hAnsi="Calibri" w:eastAsia="宋体" w:cs="Times New Roman"/>
          <w:b w:val="0"/>
          <w:bCs w:val="0"/>
          <w:color w:val="auto"/>
          <w:szCs w:val="22"/>
          <w:lang w:val="en-US" w:eastAsia="zh-CN"/>
        </w:rPr>
      </w:pPr>
    </w:p>
    <w:tbl>
      <w:tblPr>
        <w:tblStyle w:val="3"/>
        <w:tblW w:w="845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439"/>
        <w:gridCol w:w="1920"/>
        <w:gridCol w:w="1185"/>
        <w:gridCol w:w="2010"/>
      </w:tblGrid>
      <w:tr w14:paraId="647B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noWrap/>
            <w:vAlign w:val="center"/>
          </w:tcPr>
          <w:p w14:paraId="6215D6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F8142C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产品名称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EACE29D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A992C24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2010" w:type="dxa"/>
            <w:vAlign w:val="center"/>
          </w:tcPr>
          <w:p w14:paraId="2651BE95">
            <w:pPr>
              <w:widowControl/>
              <w:spacing w:beforeLines="0" w:afterLines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用于设备</w:t>
            </w:r>
          </w:p>
        </w:tc>
      </w:tr>
      <w:tr w14:paraId="1B68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897" w:type="dxa"/>
            <w:shd w:val="clear" w:color="auto" w:fill="auto"/>
            <w:noWrap/>
            <w:vAlign w:val="center"/>
          </w:tcPr>
          <w:p w14:paraId="66398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564A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染色体拷</w:t>
            </w:r>
            <w:bookmarkStart w:id="0" w:name="_GoBack"/>
            <w:bookmarkEnd w:id="0"/>
            <w:r>
              <w:rPr>
                <w:rFonts w:ascii="Calibri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贝数变异检测试剂盒（微阵列芯片法）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A5A4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24人份/盒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C9F8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733BC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GCS 3000Dx v.2</w:t>
            </w:r>
          </w:p>
        </w:tc>
      </w:tr>
    </w:tbl>
    <w:p w14:paraId="3F92F8BE">
      <w:pPr>
        <w:rPr>
          <w:rFonts w:hint="eastAsia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9262E8"/>
    <w:rsid w:val="09733F21"/>
    <w:rsid w:val="0AAC0660"/>
    <w:rsid w:val="0F865924"/>
    <w:rsid w:val="10910C01"/>
    <w:rsid w:val="16203F57"/>
    <w:rsid w:val="16AD7C3A"/>
    <w:rsid w:val="16D36F75"/>
    <w:rsid w:val="1C8925AF"/>
    <w:rsid w:val="1EDC730E"/>
    <w:rsid w:val="28707514"/>
    <w:rsid w:val="36BB1422"/>
    <w:rsid w:val="4A944C94"/>
    <w:rsid w:val="4AE274D5"/>
    <w:rsid w:val="63167A09"/>
    <w:rsid w:val="733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78</Characters>
  <Lines>0</Lines>
  <Paragraphs>0</Paragraphs>
  <TotalTime>0</TotalTime>
  <ScaleCrop>false</ScaleCrop>
  <LinksUpToDate>false</LinksUpToDate>
  <CharactersWithSpaces>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2026-01-21T06:50:00Z</dcterms:created>
  <dc:creator>Administrator</dc:creator>
  <cp:lastModifiedBy>亚丽</cp:lastModifiedBy>
  <dcterms:modified xsi:type="dcterms:W3CDTF">2026-01-29T01:56:36Z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eyJoZGlkIjoiZmJhMTc5MjYzZTEwZDkwZTgwMzI5ZjM5YTE5ZTQwYzYiLCJ1c2VySWQiOiIzMTkyMTA0MDkifQ==</vt:lpwstr>
  </property>
  <property fmtid="{D5CDD505-2E9C-101B-9397-08002B2CF9AE}" pid="4" name="ICV">
    <vt:lpwstr>42EA7375E27D4C9DAFF881969C38983A_12</vt:lpwstr>
  </property>
</Properties>
</file>