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5880" w:firstLineChars="2800"/>
        <w:jc w:val="left"/>
        <w:textAlignment w:val="auto"/>
        <w:rPr>
          <w:rFonts w:hint="default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  <w:t>文件编号：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val="en-US" w:eastAsia="zh-CN" w:bidi="ar"/>
        </w:rPr>
        <w:t>AF/SS-08/01.1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right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偏离方案报告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center"/>
        <w:textAlignment w:val="auto"/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研究者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center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vertAlign w:val="baseline"/>
          <w:lang w:val="en-US" w:eastAsia="zh-CN"/>
        </w:rPr>
        <w:t>偏离方案的类别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为消除对研究参与者的紧急危害，在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医学伦理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伦理委员会同意前，研究者偏离方案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7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研究纳入了不符合纳入标准或符合排除标准的研究参与者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符合终止试验规定而未让研究参与者退出研究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给予错误的治疗或剂量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给予方案禁止的合并用药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可能对研究参与者的权益和安全造成显著影响的情况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可能对研究参与者的权益和安全造成显著影响的情况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可能对研究的科学性造成显著影响的情况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同一研究人员的同一偏离方案行为在被要求纠正后，再次发生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研究人员不配合监查/稽查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研究人员对偏离方案事件不予以纠正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其他：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vertAlign w:val="baseline"/>
          <w:lang w:val="en-US" w:eastAsia="zh-CN"/>
        </w:rPr>
        <w:t>偏离方案事件的描述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vertAlign w:val="baseline"/>
          <w:lang w:val="en-US" w:eastAsia="zh-CN"/>
        </w:rPr>
        <w:t>对偏离方案采取的纠正措施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研究者签字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bookmarkStart w:id="0" w:name="_GoBack"/>
      <w:bookmarkEnd w:id="0"/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 w:start="170"/>
      <w:cols w:space="0" w:num="1"/>
      <w:rtlGutter w:val="0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both"/>
      <w:rPr>
        <w:rFonts w:hint="default"/>
        <w:lang w:val="en-US" w:eastAsia="zh-CN"/>
      </w:rPr>
    </w:pPr>
    <w:r>
      <w:rPr>
        <w:rFonts w:hint="eastAsia"/>
      </w:rPr>
      <w:drawing>
        <wp:inline distT="0" distB="0" distL="114300" distR="114300">
          <wp:extent cx="1571625" cy="510540"/>
          <wp:effectExtent l="0" t="0" r="0" b="3810"/>
          <wp:docPr id="1" name="图片 1" descr="a5cb8babe96c88a12834d13e38fb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5cb8babe96c88a12834d13e38fb48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</w:t>
    </w:r>
    <w:r>
      <w:rPr>
        <w:rFonts w:hint="eastAsia"/>
        <w:sz w:val="21"/>
        <w:szCs w:val="21"/>
        <w:lang w:val="en-US" w:eastAsia="zh-CN"/>
      </w:rPr>
      <w:t>偏离方案报告</w:t>
    </w:r>
    <w:r>
      <w:rPr>
        <w:rFonts w:hint="eastAsia"/>
        <w:lang w:val="en-US" w:eastAsia="zh-CN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E1237"/>
    <w:multiLevelType w:val="singleLevel"/>
    <w:tmpl w:val="A7DE12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jY0NjYzYjQ4MDYzMmQ3NTQ0YzUwNjgyOWIxMmYifQ=="/>
  </w:docVars>
  <w:rsids>
    <w:rsidRoot w:val="1C6E628D"/>
    <w:rsid w:val="028B36A9"/>
    <w:rsid w:val="03B64756"/>
    <w:rsid w:val="03D954F2"/>
    <w:rsid w:val="07EC2E3C"/>
    <w:rsid w:val="08844E22"/>
    <w:rsid w:val="08BD6586"/>
    <w:rsid w:val="08E43B13"/>
    <w:rsid w:val="09AD4CBE"/>
    <w:rsid w:val="0B154A10"/>
    <w:rsid w:val="0B901D30"/>
    <w:rsid w:val="0C25691C"/>
    <w:rsid w:val="0CA41326"/>
    <w:rsid w:val="0DD34156"/>
    <w:rsid w:val="0F825E34"/>
    <w:rsid w:val="0F84395A"/>
    <w:rsid w:val="10D73F5D"/>
    <w:rsid w:val="114F61E9"/>
    <w:rsid w:val="12D90460"/>
    <w:rsid w:val="135875D7"/>
    <w:rsid w:val="14E45F46"/>
    <w:rsid w:val="15B42ABF"/>
    <w:rsid w:val="1B2E6E70"/>
    <w:rsid w:val="1B357564"/>
    <w:rsid w:val="1C112A19"/>
    <w:rsid w:val="1C6E628D"/>
    <w:rsid w:val="1D6A323E"/>
    <w:rsid w:val="1DC37D43"/>
    <w:rsid w:val="1DCC309C"/>
    <w:rsid w:val="20A57BD4"/>
    <w:rsid w:val="20A756FA"/>
    <w:rsid w:val="20BD316F"/>
    <w:rsid w:val="21613AFB"/>
    <w:rsid w:val="22574EFE"/>
    <w:rsid w:val="232D0BBF"/>
    <w:rsid w:val="233D0598"/>
    <w:rsid w:val="23616034"/>
    <w:rsid w:val="23897339"/>
    <w:rsid w:val="23C30A9D"/>
    <w:rsid w:val="23E40A13"/>
    <w:rsid w:val="24082954"/>
    <w:rsid w:val="24763D61"/>
    <w:rsid w:val="247B3126"/>
    <w:rsid w:val="254E25E8"/>
    <w:rsid w:val="2616747E"/>
    <w:rsid w:val="2652435A"/>
    <w:rsid w:val="274A2BD7"/>
    <w:rsid w:val="295126A7"/>
    <w:rsid w:val="2ACF5F79"/>
    <w:rsid w:val="2C835E6C"/>
    <w:rsid w:val="2D1265F1"/>
    <w:rsid w:val="2D67693D"/>
    <w:rsid w:val="2E4647A4"/>
    <w:rsid w:val="2ED95618"/>
    <w:rsid w:val="307D6477"/>
    <w:rsid w:val="30E402A4"/>
    <w:rsid w:val="31293F09"/>
    <w:rsid w:val="31CF2D03"/>
    <w:rsid w:val="329A6E6D"/>
    <w:rsid w:val="329B0E37"/>
    <w:rsid w:val="34594B05"/>
    <w:rsid w:val="359C73A0"/>
    <w:rsid w:val="36394BEF"/>
    <w:rsid w:val="373F6235"/>
    <w:rsid w:val="376C4B50"/>
    <w:rsid w:val="38E452E6"/>
    <w:rsid w:val="3A60099C"/>
    <w:rsid w:val="3C17152E"/>
    <w:rsid w:val="3C9B215F"/>
    <w:rsid w:val="3DDF3571"/>
    <w:rsid w:val="3E3C527C"/>
    <w:rsid w:val="405C1C05"/>
    <w:rsid w:val="44906321"/>
    <w:rsid w:val="45667082"/>
    <w:rsid w:val="45F91CA4"/>
    <w:rsid w:val="47E86474"/>
    <w:rsid w:val="48007C5A"/>
    <w:rsid w:val="48F92121"/>
    <w:rsid w:val="49EA64D4"/>
    <w:rsid w:val="4A201EF6"/>
    <w:rsid w:val="4B4B4DAE"/>
    <w:rsid w:val="4B8169C4"/>
    <w:rsid w:val="4C1B0BC7"/>
    <w:rsid w:val="4D550108"/>
    <w:rsid w:val="4E4837C9"/>
    <w:rsid w:val="4F4F0B87"/>
    <w:rsid w:val="4F7D3946"/>
    <w:rsid w:val="4FB07878"/>
    <w:rsid w:val="506B7C43"/>
    <w:rsid w:val="51E63A4C"/>
    <w:rsid w:val="53334A48"/>
    <w:rsid w:val="53BE0480"/>
    <w:rsid w:val="548D0188"/>
    <w:rsid w:val="57802226"/>
    <w:rsid w:val="599124C8"/>
    <w:rsid w:val="59AF0BA0"/>
    <w:rsid w:val="5A8E6A07"/>
    <w:rsid w:val="5B04316E"/>
    <w:rsid w:val="5B3475AF"/>
    <w:rsid w:val="5C7E72C2"/>
    <w:rsid w:val="5F5A703C"/>
    <w:rsid w:val="5F9C1BC7"/>
    <w:rsid w:val="61BE5E24"/>
    <w:rsid w:val="623C31ED"/>
    <w:rsid w:val="63493E13"/>
    <w:rsid w:val="65EE0CA2"/>
    <w:rsid w:val="66A254F8"/>
    <w:rsid w:val="68FB5BB0"/>
    <w:rsid w:val="69A727EE"/>
    <w:rsid w:val="6B2C02A3"/>
    <w:rsid w:val="6BF568E6"/>
    <w:rsid w:val="6CEE44CF"/>
    <w:rsid w:val="6DC347C2"/>
    <w:rsid w:val="6E04695F"/>
    <w:rsid w:val="6EF56BFD"/>
    <w:rsid w:val="6F92269E"/>
    <w:rsid w:val="70291255"/>
    <w:rsid w:val="70981F36"/>
    <w:rsid w:val="71017ADB"/>
    <w:rsid w:val="71F33012"/>
    <w:rsid w:val="732E5C64"/>
    <w:rsid w:val="73F12089"/>
    <w:rsid w:val="74827185"/>
    <w:rsid w:val="74AA2238"/>
    <w:rsid w:val="76C770D1"/>
    <w:rsid w:val="7711659E"/>
    <w:rsid w:val="79F3642F"/>
    <w:rsid w:val="7A036672"/>
    <w:rsid w:val="7AF34939"/>
    <w:rsid w:val="7B7A6E08"/>
    <w:rsid w:val="7CB63E70"/>
    <w:rsid w:val="7CC540B3"/>
    <w:rsid w:val="7CD73DE6"/>
    <w:rsid w:val="7DAB14FB"/>
    <w:rsid w:val="7E2C358F"/>
    <w:rsid w:val="7EE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  <w:style w:type="character" w:customStyle="1" w:styleId="10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1">
    <w:name w:val="正文文本 (2) + 间距 0 pt1"/>
    <w:basedOn w:val="12"/>
    <w:qFormat/>
    <w:uiPriority w:val="0"/>
    <w:rPr>
      <w:color w:val="000000"/>
      <w:spacing w:val="10"/>
      <w:w w:val="100"/>
      <w:position w:val="0"/>
      <w:lang w:val="zh-CN" w:eastAsia="zh-CN" w:bidi="zh-CN"/>
    </w:rPr>
  </w:style>
  <w:style w:type="character" w:customStyle="1" w:styleId="12">
    <w:name w:val="正文文本 (2)_"/>
    <w:basedOn w:val="8"/>
    <w:link w:val="13"/>
    <w:autoRedefine/>
    <w:qFormat/>
    <w:uiPriority w:val="0"/>
    <w:rPr>
      <w:rFonts w:ascii="MingLiU" w:hAnsi="MingLiU" w:eastAsia="MingLiU" w:cs="MingLiU"/>
      <w:sz w:val="20"/>
      <w:szCs w:val="20"/>
      <w:u w:val="none"/>
    </w:rPr>
  </w:style>
  <w:style w:type="paragraph" w:customStyle="1" w:styleId="13">
    <w:name w:val="正文文本 (2)4"/>
    <w:basedOn w:val="1"/>
    <w:link w:val="12"/>
    <w:qFormat/>
    <w:uiPriority w:val="0"/>
    <w:pPr>
      <w:widowControl w:val="0"/>
      <w:shd w:val="clear" w:color="auto" w:fill="FFFFFF"/>
      <w:spacing w:before="360" w:after="840" w:line="0" w:lineRule="exact"/>
      <w:ind w:hanging="440"/>
      <w:jc w:val="center"/>
    </w:pPr>
    <w:rPr>
      <w:rFonts w:ascii="MingLiU" w:hAnsi="MingLiU" w:eastAsia="MingLiU" w:cs="MingLiU"/>
      <w:sz w:val="20"/>
      <w:szCs w:val="20"/>
      <w:u w:val="none"/>
    </w:rPr>
  </w:style>
  <w:style w:type="character" w:customStyle="1" w:styleId="14">
    <w:name w:val="正文文本 (2) + 8.5 pt1"/>
    <w:basedOn w:val="12"/>
    <w:qFormat/>
    <w:uiPriority w:val="0"/>
    <w:rPr>
      <w:color w:val="000000"/>
      <w:spacing w:val="20"/>
      <w:w w:val="100"/>
      <w:position w:val="0"/>
      <w:sz w:val="17"/>
      <w:szCs w:val="17"/>
      <w:lang w:val="zh-CN" w:eastAsia="zh-CN" w:bidi="zh-CN"/>
    </w:rPr>
  </w:style>
  <w:style w:type="character" w:customStyle="1" w:styleId="15">
    <w:name w:val="正文文本 (2) + 8.5 pt2"/>
    <w:basedOn w:val="12"/>
    <w:qFormat/>
    <w:uiPriority w:val="0"/>
    <w:rPr>
      <w:color w:val="000000"/>
      <w:spacing w:val="60"/>
      <w:w w:val="100"/>
      <w:position w:val="0"/>
      <w:sz w:val="17"/>
      <w:szCs w:val="17"/>
      <w:lang w:val="zh-CN" w:eastAsia="zh-CN" w:bidi="zh-CN"/>
    </w:rPr>
  </w:style>
  <w:style w:type="character" w:customStyle="1" w:styleId="16">
    <w:name w:val="正文文本 (2) + 9 pt"/>
    <w:basedOn w:val="12"/>
    <w:qFormat/>
    <w:uiPriority w:val="0"/>
    <w:rPr>
      <w:color w:val="000000"/>
      <w:spacing w:val="0"/>
      <w:w w:val="100"/>
      <w:position w:val="0"/>
      <w:sz w:val="18"/>
      <w:szCs w:val="18"/>
      <w:lang w:val="en-US" w:eastAsia="en-US" w:bidi="en-US"/>
    </w:rPr>
  </w:style>
  <w:style w:type="character" w:customStyle="1" w:styleId="17">
    <w:name w:val="正文文本 (2) + 8.5 pt3"/>
    <w:basedOn w:val="12"/>
    <w:qFormat/>
    <w:uiPriority w:val="0"/>
    <w:rPr>
      <w:color w:val="000000"/>
      <w:spacing w:val="90"/>
      <w:w w:val="100"/>
      <w:position w:val="0"/>
      <w:sz w:val="17"/>
      <w:szCs w:val="17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313</Characters>
  <Lines>0</Lines>
  <Paragraphs>0</Paragraphs>
  <TotalTime>4</TotalTime>
  <ScaleCrop>false</ScaleCrop>
  <LinksUpToDate>false</LinksUpToDate>
  <CharactersWithSpaces>340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2021-09-06T07:40:00Z</dcterms:created>
  <dc:creator>Administrator</dc:creator>
  <cp:lastModifiedBy>✨菲小仙✨</cp:lastModifiedBy>
  <cp:lastPrinted>2023-11-22T10:10:00Z</cp:lastPrinted>
  <dcterms:modified xsi:type="dcterms:W3CDTF">2024-05-08T01:01:50Z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6BEDCF42F2BC469EB58596C54863A02C</vt:lpwstr>
  </property>
</Properties>
</file>