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822A49">
      <w:pPr>
        <w:widowControl/>
        <w:spacing w:line="400" w:lineRule="exact"/>
        <w:jc w:val="left"/>
        <w:rPr>
          <w:rFonts w:ascii="Times New Roman" w:hAnsi="Times New Roman" w:eastAsia="宋体"/>
          <w:b/>
          <w:bCs/>
          <w:szCs w:val="21"/>
        </w:rPr>
      </w:pPr>
      <w:r>
        <w:rPr>
          <w:rFonts w:hint="eastAsia" w:ascii="Times New Roman" w:hAnsi="Times New Roman" w:eastAsia="宋体"/>
          <w:b/>
          <w:bCs/>
          <w:szCs w:val="21"/>
        </w:rPr>
        <w:t>附件</w:t>
      </w:r>
      <w:r>
        <w:rPr>
          <w:rFonts w:ascii="Times New Roman" w:hAnsi="Times New Roman" w:eastAsia="宋体" w:cs="Times New Roman"/>
          <w:b/>
          <w:bCs/>
          <w:szCs w:val="21"/>
        </w:rPr>
        <w:t>1</w:t>
      </w:r>
      <w:r>
        <w:rPr>
          <w:rFonts w:hint="eastAsia" w:ascii="Times New Roman" w:hAnsi="Times New Roman" w:eastAsia="宋体"/>
          <w:b/>
          <w:bCs/>
          <w:szCs w:val="21"/>
        </w:rPr>
        <w:t>：</w:t>
      </w:r>
    </w:p>
    <w:p w14:paraId="4ED5CF23">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Times New Roman" w:hAnsi="Times New Roman" w:eastAsia="宋体" w:cs="宋体"/>
          <w:b/>
          <w:bCs/>
          <w:szCs w:val="21"/>
        </w:rPr>
      </w:pPr>
      <w:bookmarkStart w:id="0" w:name="_Toc31738"/>
      <w:r>
        <w:rPr>
          <w:rFonts w:hint="eastAsia" w:ascii="Times New Roman" w:hAnsi="Times New Roman" w:eastAsia="宋体" w:cs="宋体"/>
          <w:b/>
          <w:bCs/>
          <w:szCs w:val="21"/>
        </w:rPr>
        <w:t>多中心药物临床试验的各中心小结表</w:t>
      </w:r>
      <w:bookmarkEnd w:id="0"/>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1479"/>
        <w:gridCol w:w="1313"/>
        <w:gridCol w:w="865"/>
        <w:gridCol w:w="984"/>
        <w:gridCol w:w="1134"/>
        <w:gridCol w:w="1134"/>
      </w:tblGrid>
      <w:tr w14:paraId="773C2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2162" w:type="dxa"/>
            <w:tcMar>
              <w:top w:w="15" w:type="dxa"/>
              <w:left w:w="15" w:type="dxa"/>
              <w:right w:w="15" w:type="dxa"/>
            </w:tcMar>
            <w:vAlign w:val="center"/>
          </w:tcPr>
          <w:p w14:paraId="7457780E">
            <w:pPr>
              <w:widowControl/>
              <w:spacing w:line="320" w:lineRule="exact"/>
              <w:jc w:val="center"/>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sz w:val="18"/>
                <w:szCs w:val="18"/>
              </w:rPr>
              <w:t>药物临床试验题目</w:t>
            </w:r>
          </w:p>
        </w:tc>
        <w:tc>
          <w:tcPr>
            <w:tcW w:w="6909" w:type="dxa"/>
            <w:gridSpan w:val="6"/>
            <w:tcMar>
              <w:top w:w="15" w:type="dxa"/>
              <w:left w:w="15" w:type="dxa"/>
              <w:right w:w="15" w:type="dxa"/>
            </w:tcMar>
            <w:vAlign w:val="center"/>
          </w:tcPr>
          <w:p w14:paraId="769D0779">
            <w:pPr>
              <w:spacing w:line="320" w:lineRule="exact"/>
              <w:rPr>
                <w:rFonts w:ascii="Times New Roman" w:hAnsi="Times New Roman" w:eastAsia="宋体" w:cs="宋体"/>
                <w:color w:val="000000"/>
                <w:sz w:val="18"/>
                <w:szCs w:val="18"/>
              </w:rPr>
            </w:pPr>
          </w:p>
        </w:tc>
      </w:tr>
      <w:tr w14:paraId="33B10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2162" w:type="dxa"/>
            <w:tcMar>
              <w:top w:w="15" w:type="dxa"/>
              <w:left w:w="15" w:type="dxa"/>
              <w:right w:w="15" w:type="dxa"/>
            </w:tcMar>
            <w:vAlign w:val="center"/>
          </w:tcPr>
          <w:p w14:paraId="240553CC">
            <w:pPr>
              <w:widowControl/>
              <w:spacing w:line="320" w:lineRule="exact"/>
              <w:jc w:val="center"/>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sz w:val="18"/>
                <w:szCs w:val="18"/>
              </w:rPr>
              <w:t>临床试验</w:t>
            </w:r>
            <w:r>
              <w:rPr>
                <w:rFonts w:hint="eastAsia" w:ascii="Times New Roman" w:hAnsi="Times New Roman" w:eastAsia="宋体" w:cs="宋体"/>
                <w:color w:val="000000"/>
                <w:sz w:val="18"/>
                <w:szCs w:val="18"/>
                <w:lang w:val="en-US" w:eastAsia="zh-CN"/>
              </w:rPr>
              <w:t>通知书/</w:t>
            </w:r>
            <w:r>
              <w:rPr>
                <w:rFonts w:hint="eastAsia" w:ascii="Times New Roman" w:hAnsi="Times New Roman" w:eastAsia="宋体" w:cs="宋体"/>
                <w:color w:val="000000"/>
                <w:sz w:val="18"/>
                <w:szCs w:val="18"/>
              </w:rPr>
              <w:t>批件号</w:t>
            </w:r>
          </w:p>
        </w:tc>
        <w:tc>
          <w:tcPr>
            <w:tcW w:w="2792" w:type="dxa"/>
            <w:gridSpan w:val="2"/>
            <w:tcMar>
              <w:top w:w="15" w:type="dxa"/>
              <w:left w:w="15" w:type="dxa"/>
              <w:right w:w="15" w:type="dxa"/>
            </w:tcMar>
            <w:vAlign w:val="center"/>
          </w:tcPr>
          <w:p w14:paraId="37BB4D82">
            <w:pPr>
              <w:spacing w:line="320" w:lineRule="exact"/>
              <w:jc w:val="left"/>
              <w:rPr>
                <w:rFonts w:ascii="Times New Roman" w:hAnsi="Times New Roman" w:eastAsia="宋体" w:cs="宋体"/>
                <w:b/>
                <w:color w:val="000000"/>
                <w:sz w:val="18"/>
                <w:szCs w:val="18"/>
              </w:rPr>
            </w:pPr>
          </w:p>
        </w:tc>
        <w:tc>
          <w:tcPr>
            <w:tcW w:w="1849" w:type="dxa"/>
            <w:gridSpan w:val="2"/>
            <w:tcMar>
              <w:top w:w="15" w:type="dxa"/>
              <w:left w:w="15" w:type="dxa"/>
              <w:right w:w="15" w:type="dxa"/>
            </w:tcMar>
            <w:vAlign w:val="center"/>
          </w:tcPr>
          <w:p w14:paraId="2335E77F">
            <w:pPr>
              <w:widowControl/>
              <w:spacing w:line="320" w:lineRule="exact"/>
              <w:jc w:val="center"/>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sz w:val="18"/>
                <w:szCs w:val="18"/>
              </w:rPr>
              <w:t>批准日期</w:t>
            </w:r>
          </w:p>
        </w:tc>
        <w:tc>
          <w:tcPr>
            <w:tcW w:w="2268" w:type="dxa"/>
            <w:gridSpan w:val="2"/>
            <w:tcMar>
              <w:top w:w="15" w:type="dxa"/>
              <w:left w:w="15" w:type="dxa"/>
              <w:right w:w="15" w:type="dxa"/>
            </w:tcMar>
            <w:vAlign w:val="center"/>
          </w:tcPr>
          <w:p w14:paraId="56CC3DCC">
            <w:pPr>
              <w:spacing w:line="320" w:lineRule="exact"/>
              <w:jc w:val="center"/>
              <w:rPr>
                <w:rFonts w:ascii="Times New Roman" w:hAnsi="Times New Roman" w:eastAsia="宋体" w:cs="宋体"/>
                <w:color w:val="000000"/>
                <w:sz w:val="18"/>
                <w:szCs w:val="18"/>
              </w:rPr>
            </w:pPr>
          </w:p>
        </w:tc>
      </w:tr>
      <w:tr w14:paraId="72A82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2162" w:type="dxa"/>
            <w:tcMar>
              <w:top w:w="15" w:type="dxa"/>
              <w:left w:w="15" w:type="dxa"/>
              <w:right w:w="15" w:type="dxa"/>
            </w:tcMar>
            <w:vAlign w:val="center"/>
          </w:tcPr>
          <w:p w14:paraId="1607C863">
            <w:pPr>
              <w:widowControl/>
              <w:spacing w:line="320" w:lineRule="exact"/>
              <w:jc w:val="center"/>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sz w:val="18"/>
                <w:szCs w:val="18"/>
              </w:rPr>
              <w:t>药品注册申请人</w:t>
            </w:r>
          </w:p>
        </w:tc>
        <w:tc>
          <w:tcPr>
            <w:tcW w:w="6909" w:type="dxa"/>
            <w:gridSpan w:val="6"/>
            <w:tcMar>
              <w:top w:w="15" w:type="dxa"/>
              <w:left w:w="15" w:type="dxa"/>
              <w:right w:w="15" w:type="dxa"/>
            </w:tcMar>
            <w:vAlign w:val="center"/>
          </w:tcPr>
          <w:p w14:paraId="5CD7A6C8">
            <w:pPr>
              <w:spacing w:line="320" w:lineRule="exact"/>
              <w:rPr>
                <w:rFonts w:ascii="Times New Roman" w:hAnsi="Times New Roman" w:eastAsia="宋体" w:cs="宋体"/>
                <w:color w:val="000000"/>
                <w:sz w:val="18"/>
                <w:szCs w:val="18"/>
              </w:rPr>
            </w:pPr>
          </w:p>
        </w:tc>
      </w:tr>
      <w:tr w14:paraId="50582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2162" w:type="dxa"/>
            <w:tcMar>
              <w:top w:w="15" w:type="dxa"/>
              <w:left w:w="15" w:type="dxa"/>
              <w:right w:w="15" w:type="dxa"/>
            </w:tcMar>
            <w:vAlign w:val="center"/>
          </w:tcPr>
          <w:p w14:paraId="02E292CF">
            <w:pPr>
              <w:widowControl/>
              <w:spacing w:line="320" w:lineRule="exact"/>
              <w:jc w:val="center"/>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sz w:val="18"/>
                <w:szCs w:val="18"/>
              </w:rPr>
              <w:t>药物临床试验机构及专业名称</w:t>
            </w:r>
          </w:p>
        </w:tc>
        <w:tc>
          <w:tcPr>
            <w:tcW w:w="6909" w:type="dxa"/>
            <w:gridSpan w:val="6"/>
            <w:tcMar>
              <w:top w:w="15" w:type="dxa"/>
              <w:left w:w="15" w:type="dxa"/>
              <w:right w:w="15" w:type="dxa"/>
            </w:tcMar>
            <w:vAlign w:val="center"/>
          </w:tcPr>
          <w:p w14:paraId="716761D1">
            <w:pPr>
              <w:spacing w:line="320" w:lineRule="exact"/>
              <w:rPr>
                <w:rFonts w:ascii="Times New Roman" w:hAnsi="Times New Roman" w:eastAsia="宋体" w:cs="宋体"/>
                <w:color w:val="000000"/>
                <w:sz w:val="18"/>
                <w:szCs w:val="18"/>
              </w:rPr>
            </w:pPr>
          </w:p>
        </w:tc>
      </w:tr>
      <w:tr w14:paraId="147F0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2162" w:type="dxa"/>
            <w:tcMar>
              <w:top w:w="15" w:type="dxa"/>
              <w:left w:w="15" w:type="dxa"/>
              <w:right w:w="15" w:type="dxa"/>
            </w:tcMar>
            <w:vAlign w:val="center"/>
          </w:tcPr>
          <w:p w14:paraId="209A0460">
            <w:pPr>
              <w:widowControl/>
              <w:spacing w:line="320" w:lineRule="exact"/>
              <w:jc w:val="center"/>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sz w:val="18"/>
                <w:szCs w:val="18"/>
              </w:rPr>
              <w:t>本中心试验负责人姓名</w:t>
            </w:r>
          </w:p>
        </w:tc>
        <w:tc>
          <w:tcPr>
            <w:tcW w:w="1479" w:type="dxa"/>
            <w:tcMar>
              <w:top w:w="15" w:type="dxa"/>
              <w:left w:w="15" w:type="dxa"/>
              <w:right w:w="15" w:type="dxa"/>
            </w:tcMar>
            <w:vAlign w:val="center"/>
          </w:tcPr>
          <w:p w14:paraId="6873219E">
            <w:pPr>
              <w:spacing w:line="320" w:lineRule="exact"/>
              <w:jc w:val="center"/>
              <w:rPr>
                <w:rFonts w:ascii="Times New Roman" w:hAnsi="Times New Roman" w:eastAsia="宋体" w:cs="宋体"/>
                <w:color w:val="000000"/>
                <w:sz w:val="18"/>
                <w:szCs w:val="18"/>
              </w:rPr>
            </w:pPr>
          </w:p>
        </w:tc>
        <w:tc>
          <w:tcPr>
            <w:tcW w:w="3162" w:type="dxa"/>
            <w:gridSpan w:val="3"/>
            <w:tcMar>
              <w:top w:w="15" w:type="dxa"/>
              <w:left w:w="15" w:type="dxa"/>
              <w:right w:w="15" w:type="dxa"/>
            </w:tcMar>
            <w:vAlign w:val="center"/>
          </w:tcPr>
          <w:p w14:paraId="3999501F">
            <w:pPr>
              <w:widowControl/>
              <w:spacing w:line="320" w:lineRule="exact"/>
              <w:jc w:val="center"/>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sz w:val="18"/>
                <w:szCs w:val="18"/>
              </w:rPr>
              <w:t>职务/职称</w:t>
            </w:r>
          </w:p>
        </w:tc>
        <w:tc>
          <w:tcPr>
            <w:tcW w:w="2268" w:type="dxa"/>
            <w:gridSpan w:val="2"/>
            <w:tcMar>
              <w:top w:w="15" w:type="dxa"/>
              <w:left w:w="15" w:type="dxa"/>
              <w:right w:w="15" w:type="dxa"/>
            </w:tcMar>
            <w:vAlign w:val="center"/>
          </w:tcPr>
          <w:p w14:paraId="60E35C37">
            <w:pPr>
              <w:spacing w:line="320" w:lineRule="exact"/>
              <w:rPr>
                <w:rFonts w:ascii="Times New Roman" w:hAnsi="Times New Roman" w:eastAsia="宋体" w:cs="宋体"/>
                <w:color w:val="000000"/>
                <w:sz w:val="18"/>
                <w:szCs w:val="18"/>
              </w:rPr>
            </w:pPr>
          </w:p>
        </w:tc>
      </w:tr>
      <w:tr w14:paraId="338F4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2162" w:type="dxa"/>
            <w:tcMar>
              <w:top w:w="15" w:type="dxa"/>
              <w:left w:w="15" w:type="dxa"/>
              <w:right w:w="15" w:type="dxa"/>
            </w:tcMar>
            <w:vAlign w:val="center"/>
          </w:tcPr>
          <w:p w14:paraId="682192F9">
            <w:pPr>
              <w:widowControl/>
              <w:spacing w:line="320" w:lineRule="exact"/>
              <w:jc w:val="center"/>
              <w:textAlignment w:val="top"/>
              <w:rPr>
                <w:rFonts w:ascii="Times New Roman" w:hAnsi="Times New Roman" w:eastAsia="宋体" w:cs="宋体"/>
                <w:color w:val="000000"/>
                <w:sz w:val="18"/>
                <w:szCs w:val="18"/>
              </w:rPr>
            </w:pPr>
            <w:r>
              <w:rPr>
                <w:rFonts w:hint="eastAsia" w:ascii="Times New Roman" w:hAnsi="Times New Roman" w:eastAsia="宋体" w:cs="宋体"/>
                <w:color w:val="000000"/>
                <w:sz w:val="18"/>
                <w:szCs w:val="18"/>
              </w:rPr>
              <w:t>参加试验人员</w:t>
            </w:r>
          </w:p>
          <w:p w14:paraId="5091F1C3">
            <w:pPr>
              <w:widowControl/>
              <w:spacing w:line="320" w:lineRule="exact"/>
              <w:jc w:val="center"/>
              <w:textAlignment w:val="top"/>
              <w:rPr>
                <w:rFonts w:ascii="Times New Roman" w:hAnsi="Times New Roman" w:eastAsia="宋体" w:cs="宋体"/>
                <w:color w:val="000000"/>
                <w:sz w:val="18"/>
                <w:szCs w:val="18"/>
              </w:rPr>
            </w:pPr>
            <w:r>
              <w:rPr>
                <w:rFonts w:hint="eastAsia" w:ascii="Times New Roman" w:hAnsi="Times New Roman" w:eastAsia="宋体" w:cs="宋体"/>
                <w:color w:val="000000"/>
                <w:sz w:val="18"/>
                <w:szCs w:val="18"/>
              </w:rPr>
              <w:t>（可提供附表）</w:t>
            </w:r>
          </w:p>
        </w:tc>
        <w:tc>
          <w:tcPr>
            <w:tcW w:w="6909" w:type="dxa"/>
            <w:gridSpan w:val="6"/>
            <w:tcMar>
              <w:top w:w="15" w:type="dxa"/>
              <w:left w:w="15" w:type="dxa"/>
              <w:right w:w="15" w:type="dxa"/>
            </w:tcMar>
            <w:vAlign w:val="center"/>
          </w:tcPr>
          <w:p w14:paraId="0DB0F214">
            <w:pPr>
              <w:widowControl/>
              <w:spacing w:line="320" w:lineRule="exac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sz w:val="18"/>
                <w:szCs w:val="18"/>
              </w:rPr>
              <w:t>提供姓名、职称、所在科室、研究中分工等信息</w:t>
            </w:r>
          </w:p>
        </w:tc>
      </w:tr>
      <w:tr w14:paraId="054A8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2162" w:type="dxa"/>
            <w:tcMar>
              <w:top w:w="15" w:type="dxa"/>
              <w:left w:w="15" w:type="dxa"/>
              <w:right w:w="15" w:type="dxa"/>
            </w:tcMar>
            <w:vAlign w:val="center"/>
          </w:tcPr>
          <w:p w14:paraId="57924D31">
            <w:pPr>
              <w:widowControl/>
              <w:spacing w:line="320" w:lineRule="exact"/>
              <w:jc w:val="center"/>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sz w:val="18"/>
                <w:szCs w:val="18"/>
              </w:rPr>
              <w:t>伦理委员会名称</w:t>
            </w:r>
          </w:p>
        </w:tc>
        <w:tc>
          <w:tcPr>
            <w:tcW w:w="1479" w:type="dxa"/>
            <w:tcMar>
              <w:top w:w="15" w:type="dxa"/>
              <w:left w:w="15" w:type="dxa"/>
              <w:right w:w="15" w:type="dxa"/>
            </w:tcMar>
            <w:vAlign w:val="center"/>
          </w:tcPr>
          <w:p w14:paraId="1E4219F2">
            <w:pPr>
              <w:spacing w:line="320" w:lineRule="exact"/>
              <w:jc w:val="center"/>
              <w:rPr>
                <w:rFonts w:ascii="Times New Roman" w:hAnsi="Times New Roman" w:eastAsia="宋体" w:cs="宋体"/>
                <w:color w:val="000000"/>
                <w:sz w:val="18"/>
                <w:szCs w:val="18"/>
              </w:rPr>
            </w:pPr>
          </w:p>
        </w:tc>
        <w:tc>
          <w:tcPr>
            <w:tcW w:w="4296" w:type="dxa"/>
            <w:gridSpan w:val="4"/>
            <w:tcMar>
              <w:top w:w="15" w:type="dxa"/>
              <w:left w:w="15" w:type="dxa"/>
              <w:right w:w="15" w:type="dxa"/>
            </w:tcMar>
            <w:vAlign w:val="center"/>
          </w:tcPr>
          <w:p w14:paraId="40BD92C6">
            <w:pPr>
              <w:widowControl/>
              <w:spacing w:line="320" w:lineRule="exact"/>
              <w:jc w:val="center"/>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sz w:val="18"/>
                <w:szCs w:val="18"/>
              </w:rPr>
              <w:t>伦理委员会</w:t>
            </w:r>
            <w:r>
              <w:rPr>
                <w:rFonts w:hint="eastAsia" w:ascii="Times New Roman" w:hAnsi="Times New Roman" w:eastAsia="宋体" w:cs="宋体"/>
                <w:color w:val="000000"/>
                <w:sz w:val="18"/>
                <w:szCs w:val="18"/>
                <w:lang w:eastAsia="zh-CN"/>
              </w:rPr>
              <w:t>同意</w:t>
            </w:r>
            <w:r>
              <w:rPr>
                <w:rFonts w:hint="eastAsia" w:ascii="Times New Roman" w:hAnsi="Times New Roman" w:eastAsia="宋体" w:cs="宋体"/>
                <w:color w:val="000000"/>
                <w:sz w:val="18"/>
                <w:szCs w:val="18"/>
              </w:rPr>
              <w:t>日期</w:t>
            </w:r>
          </w:p>
        </w:tc>
        <w:tc>
          <w:tcPr>
            <w:tcW w:w="1134" w:type="dxa"/>
            <w:tcMar>
              <w:top w:w="15" w:type="dxa"/>
              <w:left w:w="15" w:type="dxa"/>
              <w:right w:w="15" w:type="dxa"/>
            </w:tcMar>
            <w:vAlign w:val="center"/>
          </w:tcPr>
          <w:p w14:paraId="4D084203">
            <w:pPr>
              <w:spacing w:line="320" w:lineRule="exact"/>
              <w:jc w:val="center"/>
              <w:rPr>
                <w:rFonts w:ascii="Times New Roman" w:hAnsi="Times New Roman" w:eastAsia="宋体" w:cs="宋体"/>
                <w:color w:val="000000"/>
                <w:sz w:val="18"/>
                <w:szCs w:val="18"/>
              </w:rPr>
            </w:pPr>
          </w:p>
        </w:tc>
      </w:tr>
      <w:tr w14:paraId="51973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2162" w:type="dxa"/>
            <w:tcMar>
              <w:top w:w="15" w:type="dxa"/>
              <w:left w:w="15" w:type="dxa"/>
              <w:right w:w="15" w:type="dxa"/>
            </w:tcMar>
            <w:vAlign w:val="center"/>
          </w:tcPr>
          <w:p w14:paraId="40AE9C34">
            <w:pPr>
              <w:widowControl/>
              <w:spacing w:line="320" w:lineRule="exact"/>
              <w:jc w:val="center"/>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sz w:val="18"/>
                <w:szCs w:val="18"/>
              </w:rPr>
              <w:t>第一个受试者</w:t>
            </w:r>
          </w:p>
          <w:p w14:paraId="75082A21">
            <w:pPr>
              <w:widowControl/>
              <w:spacing w:line="320" w:lineRule="exact"/>
              <w:jc w:val="center"/>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sz w:val="18"/>
                <w:szCs w:val="18"/>
              </w:rPr>
              <w:t>入组日期</w:t>
            </w:r>
          </w:p>
        </w:tc>
        <w:tc>
          <w:tcPr>
            <w:tcW w:w="1479" w:type="dxa"/>
            <w:tcMar>
              <w:top w:w="15" w:type="dxa"/>
              <w:left w:w="15" w:type="dxa"/>
              <w:right w:w="15" w:type="dxa"/>
            </w:tcMar>
            <w:vAlign w:val="center"/>
          </w:tcPr>
          <w:p w14:paraId="5359C14D">
            <w:pPr>
              <w:spacing w:line="320" w:lineRule="exact"/>
              <w:jc w:val="center"/>
              <w:rPr>
                <w:rFonts w:ascii="Times New Roman" w:hAnsi="Times New Roman" w:eastAsia="宋体" w:cs="宋体"/>
                <w:color w:val="000000"/>
                <w:sz w:val="18"/>
                <w:szCs w:val="18"/>
              </w:rPr>
            </w:pPr>
          </w:p>
        </w:tc>
        <w:tc>
          <w:tcPr>
            <w:tcW w:w="4296" w:type="dxa"/>
            <w:gridSpan w:val="4"/>
            <w:tcMar>
              <w:top w:w="15" w:type="dxa"/>
              <w:left w:w="15" w:type="dxa"/>
              <w:right w:w="15" w:type="dxa"/>
            </w:tcMar>
            <w:vAlign w:val="center"/>
          </w:tcPr>
          <w:p w14:paraId="0FBF669E">
            <w:pPr>
              <w:widowControl/>
              <w:spacing w:line="320" w:lineRule="exact"/>
              <w:jc w:val="center"/>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sz w:val="18"/>
                <w:szCs w:val="18"/>
              </w:rPr>
              <w:t>最后一个受试者</w:t>
            </w:r>
          </w:p>
          <w:p w14:paraId="7C56DCC6">
            <w:pPr>
              <w:widowControl/>
              <w:spacing w:line="320" w:lineRule="exact"/>
              <w:jc w:val="center"/>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sz w:val="18"/>
                <w:szCs w:val="18"/>
              </w:rPr>
              <w:t>结束随访日期</w:t>
            </w:r>
          </w:p>
        </w:tc>
        <w:tc>
          <w:tcPr>
            <w:tcW w:w="1134" w:type="dxa"/>
            <w:tcMar>
              <w:top w:w="15" w:type="dxa"/>
              <w:left w:w="15" w:type="dxa"/>
              <w:right w:w="15" w:type="dxa"/>
            </w:tcMar>
            <w:vAlign w:val="center"/>
          </w:tcPr>
          <w:p w14:paraId="505DD003">
            <w:pPr>
              <w:spacing w:line="320" w:lineRule="exact"/>
              <w:jc w:val="center"/>
              <w:rPr>
                <w:rFonts w:ascii="Times New Roman" w:hAnsi="Times New Roman" w:eastAsia="宋体" w:cs="宋体"/>
                <w:color w:val="000000"/>
                <w:sz w:val="18"/>
                <w:szCs w:val="18"/>
              </w:rPr>
            </w:pPr>
          </w:p>
        </w:tc>
      </w:tr>
      <w:tr w14:paraId="76134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2162" w:type="dxa"/>
            <w:tcMar>
              <w:top w:w="15" w:type="dxa"/>
              <w:left w:w="15" w:type="dxa"/>
              <w:right w:w="15" w:type="dxa"/>
            </w:tcMar>
            <w:vAlign w:val="center"/>
          </w:tcPr>
          <w:p w14:paraId="7F4A5358">
            <w:pPr>
              <w:widowControl/>
              <w:spacing w:line="320" w:lineRule="exact"/>
              <w:jc w:val="center"/>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sz w:val="18"/>
                <w:szCs w:val="18"/>
              </w:rPr>
              <w:t>试验计划入组受试者数</w:t>
            </w:r>
          </w:p>
        </w:tc>
        <w:tc>
          <w:tcPr>
            <w:tcW w:w="1479" w:type="dxa"/>
            <w:tcMar>
              <w:top w:w="15" w:type="dxa"/>
              <w:left w:w="15" w:type="dxa"/>
              <w:right w:w="15" w:type="dxa"/>
            </w:tcMar>
            <w:vAlign w:val="center"/>
          </w:tcPr>
          <w:p w14:paraId="3B103296">
            <w:pPr>
              <w:spacing w:line="320" w:lineRule="exact"/>
              <w:jc w:val="center"/>
              <w:rPr>
                <w:rFonts w:ascii="Times New Roman" w:hAnsi="Times New Roman" w:eastAsia="宋体" w:cs="宋体"/>
                <w:color w:val="000000"/>
                <w:sz w:val="18"/>
                <w:szCs w:val="18"/>
              </w:rPr>
            </w:pPr>
          </w:p>
        </w:tc>
        <w:tc>
          <w:tcPr>
            <w:tcW w:w="1313" w:type="dxa"/>
            <w:tcMar>
              <w:top w:w="15" w:type="dxa"/>
              <w:left w:w="15" w:type="dxa"/>
              <w:right w:w="15" w:type="dxa"/>
            </w:tcMar>
            <w:vAlign w:val="center"/>
          </w:tcPr>
          <w:p w14:paraId="47D43CF6">
            <w:pPr>
              <w:widowControl/>
              <w:spacing w:line="320" w:lineRule="exact"/>
              <w:jc w:val="center"/>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sz w:val="18"/>
                <w:szCs w:val="18"/>
              </w:rPr>
              <w:t>筛选人数</w:t>
            </w:r>
          </w:p>
        </w:tc>
        <w:tc>
          <w:tcPr>
            <w:tcW w:w="865" w:type="dxa"/>
            <w:tcMar>
              <w:top w:w="15" w:type="dxa"/>
              <w:left w:w="15" w:type="dxa"/>
              <w:right w:w="15" w:type="dxa"/>
            </w:tcMar>
            <w:vAlign w:val="center"/>
          </w:tcPr>
          <w:p w14:paraId="7B7DB71A">
            <w:pPr>
              <w:spacing w:line="320" w:lineRule="exact"/>
              <w:jc w:val="center"/>
              <w:rPr>
                <w:rFonts w:ascii="Times New Roman" w:hAnsi="Times New Roman" w:eastAsia="宋体" w:cs="宋体"/>
                <w:color w:val="000000"/>
                <w:sz w:val="18"/>
                <w:szCs w:val="18"/>
              </w:rPr>
            </w:pPr>
          </w:p>
        </w:tc>
        <w:tc>
          <w:tcPr>
            <w:tcW w:w="2118" w:type="dxa"/>
            <w:gridSpan w:val="2"/>
            <w:tcMar>
              <w:top w:w="15" w:type="dxa"/>
              <w:left w:w="15" w:type="dxa"/>
              <w:right w:w="15" w:type="dxa"/>
            </w:tcMar>
            <w:vAlign w:val="center"/>
          </w:tcPr>
          <w:p w14:paraId="1471CD3F">
            <w:pPr>
              <w:widowControl/>
              <w:spacing w:line="320" w:lineRule="exact"/>
              <w:jc w:val="center"/>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sz w:val="18"/>
                <w:szCs w:val="18"/>
              </w:rPr>
              <w:t>入组人数</w:t>
            </w:r>
          </w:p>
          <w:p w14:paraId="3ED4F5DE">
            <w:pPr>
              <w:widowControl/>
              <w:spacing w:line="320" w:lineRule="exact"/>
              <w:jc w:val="center"/>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sz w:val="18"/>
                <w:szCs w:val="18"/>
                <w:lang w:eastAsia="zh-CN"/>
              </w:rPr>
              <w:t>（</w:t>
            </w:r>
            <w:r>
              <w:rPr>
                <w:rFonts w:hint="eastAsia" w:ascii="Times New Roman" w:hAnsi="Times New Roman" w:eastAsia="宋体" w:cs="宋体"/>
                <w:color w:val="000000"/>
                <w:sz w:val="18"/>
                <w:szCs w:val="18"/>
              </w:rPr>
              <w:t>随机化</w:t>
            </w:r>
            <w:r>
              <w:rPr>
                <w:rFonts w:hint="eastAsia" w:ascii="Times New Roman" w:hAnsi="Times New Roman" w:eastAsia="宋体" w:cs="宋体"/>
                <w:color w:val="000000"/>
                <w:sz w:val="18"/>
                <w:szCs w:val="18"/>
                <w:lang w:eastAsia="zh-CN"/>
              </w:rPr>
              <w:t>）</w:t>
            </w:r>
          </w:p>
        </w:tc>
        <w:tc>
          <w:tcPr>
            <w:tcW w:w="1134" w:type="dxa"/>
            <w:tcMar>
              <w:top w:w="15" w:type="dxa"/>
              <w:left w:w="15" w:type="dxa"/>
              <w:right w:w="15" w:type="dxa"/>
            </w:tcMar>
            <w:vAlign w:val="center"/>
          </w:tcPr>
          <w:p w14:paraId="7675436E">
            <w:pPr>
              <w:spacing w:line="320" w:lineRule="exact"/>
              <w:jc w:val="center"/>
              <w:rPr>
                <w:rFonts w:ascii="Times New Roman" w:hAnsi="Times New Roman" w:eastAsia="宋体" w:cs="宋体"/>
                <w:color w:val="000000"/>
                <w:sz w:val="18"/>
                <w:szCs w:val="18"/>
              </w:rPr>
            </w:pPr>
          </w:p>
        </w:tc>
      </w:tr>
      <w:tr w14:paraId="64183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2162" w:type="dxa"/>
            <w:tcMar>
              <w:top w:w="15" w:type="dxa"/>
              <w:left w:w="15" w:type="dxa"/>
              <w:right w:w="15" w:type="dxa"/>
            </w:tcMar>
            <w:vAlign w:val="center"/>
          </w:tcPr>
          <w:p w14:paraId="4356C01E">
            <w:pPr>
              <w:widowControl/>
              <w:spacing w:line="320" w:lineRule="exact"/>
              <w:jc w:val="center"/>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sz w:val="18"/>
                <w:szCs w:val="18"/>
              </w:rPr>
              <w:t>完成试验人数</w:t>
            </w:r>
          </w:p>
        </w:tc>
        <w:tc>
          <w:tcPr>
            <w:tcW w:w="1479" w:type="dxa"/>
            <w:tcMar>
              <w:top w:w="15" w:type="dxa"/>
              <w:left w:w="15" w:type="dxa"/>
              <w:right w:w="15" w:type="dxa"/>
            </w:tcMar>
            <w:vAlign w:val="center"/>
          </w:tcPr>
          <w:p w14:paraId="76D71D15">
            <w:pPr>
              <w:spacing w:line="320" w:lineRule="exact"/>
              <w:jc w:val="center"/>
              <w:rPr>
                <w:rFonts w:ascii="Times New Roman" w:hAnsi="Times New Roman" w:eastAsia="宋体" w:cs="宋体"/>
                <w:color w:val="000000"/>
                <w:sz w:val="18"/>
                <w:szCs w:val="18"/>
              </w:rPr>
            </w:pPr>
          </w:p>
        </w:tc>
        <w:tc>
          <w:tcPr>
            <w:tcW w:w="4296" w:type="dxa"/>
            <w:gridSpan w:val="4"/>
            <w:tcMar>
              <w:top w:w="15" w:type="dxa"/>
              <w:left w:w="15" w:type="dxa"/>
              <w:right w:w="15" w:type="dxa"/>
            </w:tcMar>
            <w:vAlign w:val="center"/>
          </w:tcPr>
          <w:p w14:paraId="19B38B4E">
            <w:pPr>
              <w:widowControl/>
              <w:spacing w:line="320" w:lineRule="exact"/>
              <w:jc w:val="center"/>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sz w:val="18"/>
                <w:szCs w:val="18"/>
              </w:rPr>
              <w:t>未完成试验人数</w:t>
            </w:r>
          </w:p>
        </w:tc>
        <w:tc>
          <w:tcPr>
            <w:tcW w:w="1134" w:type="dxa"/>
            <w:tcMar>
              <w:top w:w="15" w:type="dxa"/>
              <w:left w:w="15" w:type="dxa"/>
              <w:right w:w="15" w:type="dxa"/>
            </w:tcMar>
            <w:vAlign w:val="center"/>
          </w:tcPr>
          <w:p w14:paraId="2CAD44D8">
            <w:pPr>
              <w:spacing w:line="320" w:lineRule="exact"/>
              <w:jc w:val="center"/>
              <w:rPr>
                <w:rFonts w:ascii="Times New Roman" w:hAnsi="Times New Roman" w:eastAsia="宋体" w:cs="宋体"/>
                <w:color w:val="000000"/>
                <w:sz w:val="18"/>
                <w:szCs w:val="18"/>
              </w:rPr>
            </w:pPr>
          </w:p>
        </w:tc>
      </w:tr>
      <w:tr w14:paraId="2C227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2" w:hRule="atLeast"/>
        </w:trPr>
        <w:tc>
          <w:tcPr>
            <w:tcW w:w="2162" w:type="dxa"/>
            <w:tcMar>
              <w:top w:w="15" w:type="dxa"/>
              <w:left w:w="15" w:type="dxa"/>
              <w:right w:w="15" w:type="dxa"/>
            </w:tcMar>
            <w:vAlign w:val="center"/>
          </w:tcPr>
          <w:p w14:paraId="2052E6F0">
            <w:pPr>
              <w:widowControl/>
              <w:spacing w:line="320" w:lineRule="exact"/>
              <w:jc w:val="center"/>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sz w:val="18"/>
                <w:szCs w:val="18"/>
              </w:rPr>
              <w:t>受试者入选情况一览表</w:t>
            </w:r>
          </w:p>
          <w:p w14:paraId="1443C29B">
            <w:pPr>
              <w:widowControl/>
              <w:spacing w:line="320" w:lineRule="exact"/>
              <w:ind w:firstLine="180" w:firstLineChars="100"/>
              <w:jc w:val="center"/>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sz w:val="18"/>
                <w:szCs w:val="18"/>
              </w:rPr>
              <w:t>（可提供附表）</w:t>
            </w:r>
          </w:p>
        </w:tc>
        <w:tc>
          <w:tcPr>
            <w:tcW w:w="6909" w:type="dxa"/>
            <w:gridSpan w:val="6"/>
            <w:tcMar>
              <w:top w:w="15" w:type="dxa"/>
              <w:left w:w="15" w:type="dxa"/>
              <w:right w:w="15" w:type="dxa"/>
            </w:tcMar>
            <w:vAlign w:val="center"/>
          </w:tcPr>
          <w:p w14:paraId="08CF98F7">
            <w:pPr>
              <w:widowControl/>
              <w:spacing w:line="320" w:lineRule="exac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sz w:val="18"/>
                <w:szCs w:val="18"/>
              </w:rPr>
              <w:t>需提供所有签署知情同意书的受试者编号（或姓名缩写）、知情同意日期、筛选失败原因、入组日期、药物编号、未完成试验者的中止原因与日期</w:t>
            </w:r>
          </w:p>
        </w:tc>
      </w:tr>
      <w:tr w14:paraId="04A6D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1" w:hRule="atLeast"/>
        </w:trPr>
        <w:tc>
          <w:tcPr>
            <w:tcW w:w="2162" w:type="dxa"/>
            <w:tcMar>
              <w:top w:w="15" w:type="dxa"/>
              <w:left w:w="15" w:type="dxa"/>
              <w:right w:w="15" w:type="dxa"/>
            </w:tcMar>
            <w:vAlign w:val="center"/>
          </w:tcPr>
          <w:p w14:paraId="056D27C5">
            <w:pPr>
              <w:widowControl/>
              <w:spacing w:line="320" w:lineRule="exact"/>
              <w:jc w:val="center"/>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sz w:val="18"/>
                <w:szCs w:val="18"/>
              </w:rPr>
              <w:t>主要数据的来源情况</w:t>
            </w:r>
          </w:p>
        </w:tc>
        <w:tc>
          <w:tcPr>
            <w:tcW w:w="6909" w:type="dxa"/>
            <w:gridSpan w:val="6"/>
            <w:tcMar>
              <w:top w:w="15" w:type="dxa"/>
              <w:left w:w="15" w:type="dxa"/>
              <w:right w:w="15" w:type="dxa"/>
            </w:tcMar>
            <w:vAlign w:val="center"/>
          </w:tcPr>
          <w:p w14:paraId="1DDCF392">
            <w:pPr>
              <w:widowControl/>
              <w:spacing w:line="320" w:lineRule="exac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sz w:val="18"/>
                <w:szCs w:val="18"/>
              </w:rPr>
              <w:t>说明与临床疗效、安全性相关的主要指标的设定依据。</w:t>
            </w:r>
          </w:p>
          <w:p w14:paraId="24E8D719">
            <w:pPr>
              <w:widowControl/>
              <w:spacing w:line="320" w:lineRule="exac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sz w:val="18"/>
                <w:szCs w:val="18"/>
              </w:rPr>
              <w:t>说明采集数据的仪器、检测方法、实验室和正常值范围</w:t>
            </w:r>
          </w:p>
        </w:tc>
      </w:tr>
      <w:tr w14:paraId="2566D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6" w:hRule="atLeast"/>
        </w:trPr>
        <w:tc>
          <w:tcPr>
            <w:tcW w:w="2162" w:type="dxa"/>
            <w:tcMar>
              <w:top w:w="15" w:type="dxa"/>
              <w:left w:w="15" w:type="dxa"/>
              <w:right w:w="15" w:type="dxa"/>
            </w:tcMar>
            <w:vAlign w:val="center"/>
          </w:tcPr>
          <w:p w14:paraId="6F21123D">
            <w:pPr>
              <w:widowControl/>
              <w:spacing w:line="320" w:lineRule="exact"/>
              <w:jc w:val="center"/>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sz w:val="18"/>
                <w:szCs w:val="18"/>
              </w:rPr>
              <w:t>试验期间盲态保持情况</w:t>
            </w:r>
          </w:p>
        </w:tc>
        <w:tc>
          <w:tcPr>
            <w:tcW w:w="6909" w:type="dxa"/>
            <w:gridSpan w:val="6"/>
            <w:tcMar>
              <w:top w:w="15" w:type="dxa"/>
              <w:left w:w="15" w:type="dxa"/>
              <w:right w:w="15" w:type="dxa"/>
            </w:tcMar>
            <w:vAlign w:val="center"/>
          </w:tcPr>
          <w:p w14:paraId="30211A38">
            <w:pPr>
              <w:widowControl/>
              <w:spacing w:line="320" w:lineRule="exac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sz w:val="18"/>
                <w:szCs w:val="18"/>
              </w:rPr>
              <w:t>试验盲态：□双盲 □单盲 □非盲</w:t>
            </w:r>
          </w:p>
          <w:p w14:paraId="494CABE8">
            <w:pPr>
              <w:widowControl/>
              <w:spacing w:line="320" w:lineRule="exac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sz w:val="18"/>
                <w:szCs w:val="18"/>
              </w:rPr>
              <w:t>如果是双盲试验，有无紧急揭盲？□无 □有</w:t>
            </w:r>
          </w:p>
          <w:p w14:paraId="0230FF83">
            <w:pPr>
              <w:widowControl/>
              <w:spacing w:line="320" w:lineRule="exac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sz w:val="18"/>
                <w:szCs w:val="18"/>
              </w:rPr>
              <w:t>如有，提供紧急揭盲受试者详细情况</w:t>
            </w:r>
          </w:p>
        </w:tc>
      </w:tr>
      <w:tr w14:paraId="61912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8" w:hRule="atLeast"/>
        </w:trPr>
        <w:tc>
          <w:tcPr>
            <w:tcW w:w="2162" w:type="dxa"/>
            <w:tcMar>
              <w:top w:w="15" w:type="dxa"/>
              <w:left w:w="15" w:type="dxa"/>
              <w:right w:w="15" w:type="dxa"/>
            </w:tcMar>
            <w:vAlign w:val="center"/>
          </w:tcPr>
          <w:p w14:paraId="184B7466">
            <w:pPr>
              <w:widowControl/>
              <w:spacing w:line="320" w:lineRule="exact"/>
              <w:jc w:val="center"/>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sz w:val="18"/>
                <w:szCs w:val="18"/>
              </w:rPr>
              <w:t>严重和重要不良事件</w:t>
            </w:r>
          </w:p>
          <w:p w14:paraId="461A8C44">
            <w:pPr>
              <w:widowControl/>
              <w:spacing w:line="320" w:lineRule="exact"/>
              <w:jc w:val="center"/>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sz w:val="18"/>
                <w:szCs w:val="18"/>
              </w:rPr>
              <w:t>发生情况</w:t>
            </w:r>
          </w:p>
        </w:tc>
        <w:tc>
          <w:tcPr>
            <w:tcW w:w="6909" w:type="dxa"/>
            <w:gridSpan w:val="6"/>
            <w:tcMar>
              <w:top w:w="15" w:type="dxa"/>
              <w:left w:w="15" w:type="dxa"/>
              <w:right w:w="15" w:type="dxa"/>
            </w:tcMar>
          </w:tcPr>
          <w:p w14:paraId="2164D789">
            <w:pPr>
              <w:widowControl/>
              <w:spacing w:line="320" w:lineRule="exact"/>
              <w:textAlignment w:val="top"/>
              <w:rPr>
                <w:rFonts w:ascii="Times New Roman" w:hAnsi="Times New Roman" w:eastAsia="宋体" w:cs="宋体"/>
                <w:color w:val="000000"/>
                <w:sz w:val="18"/>
                <w:szCs w:val="18"/>
              </w:rPr>
            </w:pPr>
            <w:r>
              <w:rPr>
                <w:rFonts w:hint="eastAsia" w:ascii="Times New Roman" w:hAnsi="Times New Roman" w:eastAsia="宋体" w:cs="宋体"/>
                <w:color w:val="000000"/>
                <w:sz w:val="18"/>
                <w:szCs w:val="18"/>
              </w:rPr>
              <w:t>严重不良事件：□无 □有</w:t>
            </w:r>
          </w:p>
          <w:p w14:paraId="261AF7AB">
            <w:pPr>
              <w:widowControl/>
              <w:spacing w:line="320" w:lineRule="exact"/>
              <w:textAlignment w:val="top"/>
              <w:rPr>
                <w:rFonts w:ascii="Times New Roman" w:hAnsi="Times New Roman" w:eastAsia="宋体" w:cs="宋体"/>
                <w:color w:val="000000"/>
                <w:sz w:val="18"/>
                <w:szCs w:val="18"/>
              </w:rPr>
            </w:pPr>
            <w:r>
              <w:rPr>
                <w:rFonts w:hint="eastAsia" w:ascii="Times New Roman" w:hAnsi="Times New Roman" w:eastAsia="宋体" w:cs="宋体"/>
                <w:color w:val="000000"/>
                <w:sz w:val="18"/>
                <w:szCs w:val="18"/>
              </w:rPr>
              <w:t>重要不良事件：□无 □有</w:t>
            </w:r>
          </w:p>
          <w:p w14:paraId="71C77122">
            <w:pPr>
              <w:widowControl/>
              <w:spacing w:line="320" w:lineRule="exact"/>
              <w:textAlignment w:val="top"/>
              <w:rPr>
                <w:rFonts w:ascii="Times New Roman" w:hAnsi="Times New Roman" w:eastAsia="宋体" w:cs="宋体"/>
                <w:color w:val="000000"/>
                <w:sz w:val="18"/>
                <w:szCs w:val="18"/>
              </w:rPr>
            </w:pPr>
            <w:r>
              <w:rPr>
                <w:rFonts w:hint="eastAsia" w:ascii="Times New Roman" w:hAnsi="Times New Roman" w:eastAsia="宋体" w:cs="宋体"/>
                <w:color w:val="000000"/>
                <w:sz w:val="18"/>
                <w:szCs w:val="18"/>
              </w:rPr>
              <w:t>如有，提供发生严重和重要不良事件受试者情况及与试验药物的关系判断</w:t>
            </w:r>
          </w:p>
        </w:tc>
      </w:tr>
      <w:tr w14:paraId="70329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trPr>
        <w:tc>
          <w:tcPr>
            <w:tcW w:w="2162" w:type="dxa"/>
            <w:tcMar>
              <w:top w:w="15" w:type="dxa"/>
              <w:left w:w="15" w:type="dxa"/>
              <w:right w:w="15" w:type="dxa"/>
            </w:tcMar>
            <w:vAlign w:val="center"/>
          </w:tcPr>
          <w:p w14:paraId="5729E4F1">
            <w:pPr>
              <w:widowControl/>
              <w:spacing w:line="320" w:lineRule="exact"/>
              <w:jc w:val="center"/>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sz w:val="18"/>
                <w:szCs w:val="18"/>
              </w:rPr>
              <w:t>药物临床试验监查情况</w:t>
            </w:r>
          </w:p>
        </w:tc>
        <w:tc>
          <w:tcPr>
            <w:tcW w:w="6909" w:type="dxa"/>
            <w:gridSpan w:val="6"/>
            <w:tcMar>
              <w:top w:w="15" w:type="dxa"/>
              <w:left w:w="15" w:type="dxa"/>
              <w:right w:w="15" w:type="dxa"/>
            </w:tcMar>
            <w:vAlign w:val="center"/>
          </w:tcPr>
          <w:p w14:paraId="5554E5EF">
            <w:pPr>
              <w:widowControl/>
              <w:spacing w:line="320" w:lineRule="exac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sz w:val="18"/>
                <w:szCs w:val="18"/>
              </w:rPr>
              <w:t>委派药物临床试验监查员单位：□申请人 □CRO</w:t>
            </w:r>
          </w:p>
          <w:p w14:paraId="2E907BCF">
            <w:pPr>
              <w:widowControl/>
              <w:spacing w:line="320" w:lineRule="exact"/>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sz w:val="18"/>
                <w:szCs w:val="18"/>
              </w:rPr>
              <w:t>监查次数： 监查质量评价：</w:t>
            </w:r>
          </w:p>
        </w:tc>
      </w:tr>
      <w:tr w14:paraId="237DF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5" w:hRule="atLeast"/>
        </w:trPr>
        <w:tc>
          <w:tcPr>
            <w:tcW w:w="2162" w:type="dxa"/>
            <w:tcMar>
              <w:top w:w="15" w:type="dxa"/>
              <w:left w:w="15" w:type="dxa"/>
              <w:right w:w="15" w:type="dxa"/>
            </w:tcMar>
            <w:vAlign w:val="center"/>
          </w:tcPr>
          <w:p w14:paraId="6C5528DD">
            <w:pPr>
              <w:widowControl/>
              <w:spacing w:line="320" w:lineRule="exact"/>
              <w:jc w:val="center"/>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sz w:val="18"/>
                <w:szCs w:val="18"/>
              </w:rPr>
              <w:t>主要研究者的评论</w:t>
            </w:r>
          </w:p>
        </w:tc>
        <w:tc>
          <w:tcPr>
            <w:tcW w:w="6909" w:type="dxa"/>
            <w:gridSpan w:val="6"/>
            <w:tcMar>
              <w:top w:w="15" w:type="dxa"/>
              <w:left w:w="15" w:type="dxa"/>
              <w:right w:w="15" w:type="dxa"/>
            </w:tcMar>
          </w:tcPr>
          <w:p w14:paraId="770E8CDE">
            <w:pPr>
              <w:widowControl/>
              <w:spacing w:line="320" w:lineRule="exact"/>
              <w:textAlignment w:val="top"/>
              <w:rPr>
                <w:rFonts w:ascii="Times New Roman" w:hAnsi="Times New Roman" w:eastAsia="宋体" w:cs="宋体"/>
                <w:color w:val="000000"/>
                <w:sz w:val="18"/>
                <w:szCs w:val="18"/>
              </w:rPr>
            </w:pPr>
            <w:r>
              <w:rPr>
                <w:rFonts w:hint="eastAsia" w:ascii="Times New Roman" w:hAnsi="Times New Roman" w:eastAsia="宋体" w:cs="宋体"/>
                <w:color w:val="000000"/>
                <w:sz w:val="18"/>
                <w:szCs w:val="18"/>
              </w:rPr>
              <w:t>本中心主要研究者对本项药物临床试验的质量控制和试验情况作出评论，并对试验结果的真实性作出声明。</w:t>
            </w:r>
          </w:p>
          <w:p w14:paraId="642C0869">
            <w:pPr>
              <w:widowControl/>
              <w:spacing w:line="320" w:lineRule="exact"/>
              <w:textAlignment w:val="top"/>
              <w:rPr>
                <w:rFonts w:ascii="Times New Roman" w:hAnsi="Times New Roman" w:eastAsia="宋体" w:cs="宋体"/>
                <w:color w:val="000000"/>
                <w:sz w:val="18"/>
                <w:szCs w:val="18"/>
              </w:rPr>
            </w:pPr>
            <w:r>
              <w:rPr>
                <w:rFonts w:hint="eastAsia" w:ascii="Times New Roman" w:hAnsi="Times New Roman" w:eastAsia="宋体" w:cs="宋体"/>
                <w:color w:val="000000"/>
                <w:sz w:val="18"/>
                <w:szCs w:val="18"/>
              </w:rPr>
              <w:t xml:space="preserve">本中心主要研究者  </w:t>
            </w:r>
            <w:r>
              <w:rPr>
                <w:rFonts w:hint="eastAsia" w:ascii="Times New Roman" w:hAnsi="Times New Roman" w:eastAsia="宋体" w:cs="宋体"/>
                <w:color w:val="000000"/>
                <w:sz w:val="18"/>
                <w:szCs w:val="18"/>
                <w:lang w:val="en-US" w:eastAsia="zh-CN"/>
              </w:rPr>
              <w:t xml:space="preserve">                   </w:t>
            </w:r>
            <w:r>
              <w:rPr>
                <w:rFonts w:hint="eastAsia" w:ascii="Times New Roman" w:hAnsi="Times New Roman" w:eastAsia="宋体" w:cs="宋体"/>
                <w:color w:val="000000"/>
                <w:sz w:val="18"/>
                <w:szCs w:val="18"/>
              </w:rPr>
              <w:t xml:space="preserve">签名：      </w:t>
            </w:r>
            <w:r>
              <w:rPr>
                <w:rFonts w:hint="eastAsia" w:ascii="Times New Roman" w:hAnsi="Times New Roman" w:eastAsia="宋体" w:cs="宋体"/>
                <w:color w:val="000000"/>
                <w:sz w:val="18"/>
                <w:szCs w:val="18"/>
                <w:lang w:val="en-US" w:eastAsia="zh-CN"/>
              </w:rPr>
              <w:t xml:space="preserve">      </w:t>
            </w:r>
            <w:r>
              <w:rPr>
                <w:rFonts w:hint="eastAsia" w:ascii="Times New Roman" w:hAnsi="Times New Roman" w:eastAsia="宋体" w:cs="宋体"/>
                <w:color w:val="000000"/>
                <w:sz w:val="18"/>
                <w:szCs w:val="18"/>
              </w:rPr>
              <w:t>日期：</w:t>
            </w:r>
          </w:p>
        </w:tc>
      </w:tr>
      <w:tr w14:paraId="66888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3" w:hRule="atLeast"/>
        </w:trPr>
        <w:tc>
          <w:tcPr>
            <w:tcW w:w="2162" w:type="dxa"/>
            <w:tcMar>
              <w:top w:w="15" w:type="dxa"/>
              <w:left w:w="15" w:type="dxa"/>
              <w:right w:w="15" w:type="dxa"/>
            </w:tcMar>
            <w:vAlign w:val="center"/>
          </w:tcPr>
          <w:p w14:paraId="295172D4">
            <w:pPr>
              <w:widowControl/>
              <w:spacing w:line="320" w:lineRule="exact"/>
              <w:jc w:val="center"/>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sz w:val="18"/>
                <w:szCs w:val="18"/>
              </w:rPr>
              <w:t>本中心药物临床试验机构</w:t>
            </w:r>
          </w:p>
          <w:p w14:paraId="7317A6D6">
            <w:pPr>
              <w:widowControl/>
              <w:spacing w:line="320" w:lineRule="exact"/>
              <w:jc w:val="center"/>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sz w:val="18"/>
                <w:szCs w:val="18"/>
              </w:rPr>
              <w:t>管理部门审核意见</w:t>
            </w:r>
          </w:p>
        </w:tc>
        <w:tc>
          <w:tcPr>
            <w:tcW w:w="6909" w:type="dxa"/>
            <w:gridSpan w:val="6"/>
            <w:tcMar>
              <w:top w:w="15" w:type="dxa"/>
              <w:left w:w="15" w:type="dxa"/>
              <w:right w:w="15" w:type="dxa"/>
            </w:tcMar>
            <w:vAlign w:val="center"/>
          </w:tcPr>
          <w:p w14:paraId="36A16E30">
            <w:pPr>
              <w:widowControl/>
              <w:spacing w:line="320" w:lineRule="exact"/>
              <w:jc w:val="center"/>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sz w:val="18"/>
                <w:szCs w:val="18"/>
                <w:lang w:val="en-US" w:eastAsia="zh-CN"/>
              </w:rPr>
              <w:t xml:space="preserve">                      </w:t>
            </w:r>
            <w:r>
              <w:rPr>
                <w:rFonts w:hint="eastAsia" w:ascii="Times New Roman" w:hAnsi="Times New Roman" w:eastAsia="宋体" w:cs="宋体"/>
                <w:color w:val="000000"/>
                <w:sz w:val="18"/>
                <w:szCs w:val="18"/>
              </w:rPr>
              <w:t>盖章：            日期：</w:t>
            </w:r>
            <w:bookmarkStart w:id="1" w:name="_GoBack"/>
            <w:bookmarkEnd w:id="1"/>
          </w:p>
        </w:tc>
      </w:tr>
    </w:tbl>
    <w:p w14:paraId="3C7077CB">
      <w:pPr>
        <w:keepNext w:val="0"/>
        <w:keepLines w:val="0"/>
        <w:pageBreakBefore w:val="0"/>
        <w:kinsoku/>
        <w:wordWrap/>
        <w:topLinePunct w:val="0"/>
        <w:autoSpaceDE/>
        <w:autoSpaceDN/>
        <w:bidi w:val="0"/>
        <w:spacing w:line="400" w:lineRule="exact"/>
        <w:textAlignment w:val="auto"/>
        <w:outlineLvl w:val="9"/>
        <w:rPr>
          <w:rFonts w:hint="eastAsia" w:ascii="Times New Roman" w:hAnsi="Times New Roman" w:eastAsia="宋体" w:cs="仿宋_GB2312"/>
          <w:szCs w:val="21"/>
        </w:rPr>
      </w:pPr>
      <w:r>
        <w:rPr>
          <w:rFonts w:hint="eastAsia" w:ascii="Times New Roman" w:hAnsi="Times New Roman" w:eastAsia="宋体" w:cs="仿宋_GB2312"/>
          <w:szCs w:val="21"/>
        </w:rPr>
        <w:t>备注：药物临床试验题目应明确药物临床试验的分期和项目</w:t>
      </w:r>
    </w:p>
    <w:p w14:paraId="5A571B7B"/>
    <w:sectPr>
      <w:headerReference r:id="rId3" w:type="default"/>
      <w:pgSz w:w="11906" w:h="16838"/>
      <w:pgMar w:top="1440" w:right="1797" w:bottom="1440" w:left="179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1A1D84">
    <w:pPr>
      <w:pStyle w:val="3"/>
      <w:pBdr>
        <w:bottom w:val="single" w:color="auto" w:sz="4" w:space="1"/>
      </w:pBdr>
      <w:tabs>
        <w:tab w:val="center" w:pos="4320"/>
        <w:tab w:val="right" w:pos="8640"/>
        <w:tab w:val="clear" w:pos="4153"/>
        <w:tab w:val="clear" w:pos="8306"/>
      </w:tabs>
      <w:rPr>
        <w:rFonts w:hint="default" w:eastAsiaTheme="minorEastAsia"/>
        <w:b/>
        <w:bCs/>
        <w:lang w:val="en-US" w:eastAsia="zh-CN"/>
      </w:rPr>
    </w:pPr>
    <w:r>
      <w:rPr>
        <w:rFonts w:hint="eastAsia"/>
      </w:rPr>
      <w:drawing>
        <wp:inline distT="0" distB="0" distL="114300" distR="114300">
          <wp:extent cx="1368425" cy="412115"/>
          <wp:effectExtent l="0" t="0" r="3175" b="6985"/>
          <wp:docPr id="23" name="图片 23" descr="7eed0d3aec05ea8ca1cec383ca9de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7eed0d3aec05ea8ca1cec383ca9ded2"/>
                  <pic:cNvPicPr>
                    <a:picLocks noChangeAspect="1"/>
                  </pic:cNvPicPr>
                </pic:nvPicPr>
                <pic:blipFill>
                  <a:blip r:embed="rId1"/>
                  <a:stretch>
                    <a:fillRect/>
                  </a:stretch>
                </pic:blipFill>
                <pic:spPr>
                  <a:xfrm>
                    <a:off x="0" y="0"/>
                    <a:ext cx="1368425" cy="412115"/>
                  </a:xfrm>
                  <a:prstGeom prst="rect">
                    <a:avLst/>
                  </a:prstGeom>
                </pic:spPr>
              </pic:pic>
            </a:graphicData>
          </a:graphic>
        </wp:inline>
      </w:drawing>
    </w:r>
    <w:r>
      <w:rPr>
        <w:rFonts w:hint="eastAsia"/>
        <w:lang w:val="en-US" w:eastAsia="zh-CN"/>
      </w:rPr>
      <w:t xml:space="preserve">   </w:t>
    </w:r>
    <w:r>
      <w:rPr>
        <w:rFonts w:hint="eastAsia" w:ascii="宋体" w:hAnsi="宋体" w:eastAsia="宋体" w:cs="宋体"/>
        <w:b/>
        <w:bCs/>
      </w:rPr>
      <w:t>连云港市妇幼保健院临床试验机构设计规范</w:t>
    </w:r>
    <w:r>
      <w:rPr>
        <w:rFonts w:hint="eastAsia"/>
        <w:b/>
        <w:bCs/>
        <w:lang w:val="en-US" w:eastAsia="zh-CN"/>
      </w:rPr>
      <w:t xml:space="preserve">     </w:t>
    </w:r>
    <w:r>
      <w:rPr>
        <w:rFonts w:hint="default" w:ascii="Times New Roman" w:hAnsi="Times New Roman" w:cs="Times New Roman"/>
        <w:b/>
        <w:bCs/>
        <w:lang w:val="en-US" w:eastAsia="zh-CN"/>
      </w:rPr>
      <w:t>FYJG-SJGF-00</w:t>
    </w:r>
    <w:r>
      <w:rPr>
        <w:rFonts w:hint="eastAsia" w:ascii="Times New Roman" w:hAnsi="Times New Roman" w:cs="Times New Roman"/>
        <w:b/>
        <w:bCs/>
        <w:lang w:val="en-US" w:eastAsia="zh-CN"/>
      </w:rPr>
      <w:t>5/F-01</w:t>
    </w:r>
    <w:r>
      <w:rPr>
        <w:rFonts w:hint="default" w:ascii="Times New Roman" w:hAnsi="Times New Roman" w:cs="Times New Roman"/>
        <w:b/>
        <w:bCs/>
        <w:lang w:val="en-US" w:eastAsia="zh-CN"/>
      </w:rPr>
      <w:t>-1.0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11D62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2025-08-21T02:10:46Z</dcterms:created>
  <dc:creator>Administrator</dc:creator>
  <cp:lastModifiedBy>推理的困境</cp:lastModifiedBy>
  <dcterms:modified xsi:type="dcterms:W3CDTF">2025-08-21T02:11:52Z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KSOTemplateDocerSaveRecord">
    <vt:lpwstr>eyJoZGlkIjoiZmFkMzlhNWQwNzFmOTg2MTg3MDIxZGNkMzc3MTYxNGMiLCJ1c2VySWQiOiIyNDE0MTc2MTUifQ==</vt:lpwstr>
  </property>
  <property fmtid="{D5CDD505-2E9C-101B-9397-08002B2CF9AE}" pid="4" name="ICV">
    <vt:lpwstr>E968E306B32041E287E96A01303DF250_12</vt:lpwstr>
  </property>
</Properties>
</file>