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B7C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中医妇科定制桌子需求</w:t>
      </w:r>
    </w:p>
    <w:p w14:paraId="434745FA">
      <w:pP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</w:p>
    <w:p w14:paraId="1DCCC262">
      <w:pP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t>长3.6米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，宽1米，高75厘米的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t>长方桌，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t>加10把实木凳子。附图片！</w:t>
      </w:r>
    </w:p>
    <w:p w14:paraId="496B8D62">
      <w:pP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</w:p>
    <w:p w14:paraId="02AE4263">
      <w:pP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drawing>
          <wp:inline distT="0" distB="0" distL="114300" distR="114300">
            <wp:extent cx="5272405" cy="6014085"/>
            <wp:effectExtent l="0" t="0" r="4445" b="5715"/>
            <wp:docPr id="1" name="图片 1" descr="1854bffc8f3f90f53fd48327e253e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4bffc8f3f90f53fd48327e253ea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077B">
      <w:pP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1d7af6806ef6f935f452c258b0b4c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7af6806ef6f935f452c258b0b4ca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0F6D"/>
    <w:rsid w:val="44DF0F6D"/>
    <w:rsid w:val="7B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2026-04-30T09:10:00Z</dcterms:created>
  <dc:creator>WPS_1726626058</dc:creator>
  <cp:lastModifiedBy>WPS_1726626058</cp:lastModifiedBy>
  <dcterms:modified xsi:type="dcterms:W3CDTF">2026-04-30T09:18:45Z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6B42C55E6CD94D4F82FF1A318D487620_11</vt:lpwstr>
  </property>
  <property fmtid="{D5CDD505-2E9C-101B-9397-08002B2CF9AE}" pid="4" name="KSOTemplateDocerSaveRecord">
    <vt:lpwstr>eyJoZGlkIjoiYTMzNzZhNGUyYzFkNzdjYWQ2MzQ2MzhkNTNjYWZlYmIiLCJ1c2VySWQiOiIxNjM2MTk0MTcwIn0=</vt:lpwstr>
  </property>
</Properties>
</file>